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ABB51" w14:textId="77777777" w:rsidR="00D81343" w:rsidRPr="00F20BC8" w:rsidRDefault="00D81343" w:rsidP="00D81343">
      <w:pPr>
        <w:spacing w:after="0"/>
        <w:ind w:firstLine="567"/>
        <w:jc w:val="center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  <w:r w:rsidRPr="00F20BC8">
        <w:rPr>
          <w:rFonts w:ascii="Arial" w:eastAsia="Calibri" w:hAnsi="Arial" w:cs="Arial"/>
          <w:b/>
          <w:lang w:eastAsia="en-US"/>
        </w:rPr>
        <w:t>Annexe II : Format de lettre d'intention</w:t>
      </w:r>
    </w:p>
    <w:p w14:paraId="3F60FA21" w14:textId="77777777" w:rsidR="00D81343" w:rsidRPr="00355D5A" w:rsidRDefault="00D81343" w:rsidP="00D81343">
      <w:pPr>
        <w:spacing w:after="0"/>
        <w:ind w:firstLine="567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355D5A">
        <w:rPr>
          <w:rFonts w:ascii="Arial" w:eastAsia="Calibri" w:hAnsi="Arial" w:cs="Arial"/>
          <w:b/>
          <w:color w:val="000000"/>
          <w:lang w:eastAsia="en-US"/>
        </w:rPr>
        <w:t>disponible sur la plateforme Innovarc</w:t>
      </w:r>
      <w:r>
        <w:rPr>
          <w:rFonts w:ascii="Arial" w:eastAsia="Calibri" w:hAnsi="Arial" w:cs="Arial"/>
          <w:b/>
          <w:color w:val="000000"/>
          <w:lang w:eastAsia="en-US"/>
        </w:rPr>
        <w:t>-3</w:t>
      </w:r>
    </w:p>
    <w:p w14:paraId="1E0B5DFE" w14:textId="77777777" w:rsidR="00D81343" w:rsidRDefault="00D81343" w:rsidP="00F300C5">
      <w:pPr>
        <w:jc w:val="both"/>
        <w:rPr>
          <w:rFonts w:ascii="Arial" w:hAnsi="Arial" w:cs="Arial"/>
          <w:bCs/>
        </w:rPr>
      </w:pPr>
    </w:p>
    <w:p w14:paraId="729E4127" w14:textId="16BAF9BC" w:rsidR="00355D5A" w:rsidRPr="004B5A42" w:rsidRDefault="00355D5A" w:rsidP="00F300C5">
      <w:pPr>
        <w:jc w:val="both"/>
        <w:rPr>
          <w:rFonts w:ascii="Arial" w:hAnsi="Arial" w:cs="Arial"/>
          <w:bCs/>
        </w:rPr>
      </w:pPr>
      <w:r w:rsidRPr="004B5A42">
        <w:rPr>
          <w:rFonts w:ascii="Arial" w:hAnsi="Arial" w:cs="Arial"/>
          <w:bCs/>
        </w:rPr>
        <w:t xml:space="preserve">La lettre d’intention est </w:t>
      </w:r>
      <w:r>
        <w:rPr>
          <w:rFonts w:ascii="Arial" w:hAnsi="Arial" w:cs="Arial"/>
          <w:bCs/>
        </w:rPr>
        <w:t xml:space="preserve">rédigée en </w:t>
      </w:r>
      <w:r w:rsidRPr="004B5A42">
        <w:rPr>
          <w:rFonts w:ascii="Arial" w:hAnsi="Arial" w:cs="Arial"/>
          <w:bCs/>
        </w:rPr>
        <w:t>français</w:t>
      </w:r>
      <w:r>
        <w:rPr>
          <w:rFonts w:ascii="Arial" w:hAnsi="Arial" w:cs="Arial"/>
          <w:bCs/>
        </w:rPr>
        <w:t xml:space="preserve">, sauf pour le PHRC-N et le </w:t>
      </w:r>
      <w:r w:rsidRPr="000841EE">
        <w:rPr>
          <w:rFonts w:ascii="Arial" w:hAnsi="Arial" w:cs="Arial"/>
          <w:bCs/>
        </w:rPr>
        <w:t>PHRC-K</w:t>
      </w:r>
      <w:r>
        <w:rPr>
          <w:rFonts w:ascii="Arial" w:hAnsi="Arial" w:cs="Arial"/>
          <w:bCs/>
        </w:rPr>
        <w:t xml:space="preserve"> qui exigent une rédaction en anglais</w:t>
      </w:r>
      <w:r w:rsidRPr="006C25BE">
        <w:rPr>
          <w:rFonts w:ascii="Arial" w:hAnsi="Arial" w:cs="Arial"/>
          <w:bCs/>
        </w:rPr>
        <w:t>.</w:t>
      </w:r>
    </w:p>
    <w:p w14:paraId="3C36687C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>ONGLET 1. Porteur de projet / Project coordinator</w:t>
      </w:r>
    </w:p>
    <w:p w14:paraId="0E532582" w14:textId="77777777" w:rsidR="00E80D34" w:rsidRPr="006A14B2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1.1.1 Civilité / Civility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 xml:space="preserve">* 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:</w:t>
      </w:r>
      <w:r w:rsidR="002866EE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 (Mme ou Mr)</w:t>
      </w:r>
    </w:p>
    <w:p w14:paraId="26D29224" w14:textId="77777777" w:rsidR="00E80D34" w:rsidRPr="00E80D34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E80D34">
        <w:rPr>
          <w:rFonts w:ascii="Arial" w:eastAsia="Calibri" w:hAnsi="Arial" w:cs="Arial"/>
          <w:bCs/>
          <w:color w:val="000000"/>
          <w:lang w:val="en-GB" w:eastAsia="en-US"/>
        </w:rPr>
        <w:t>1.1.2 Nom / Last Name</w:t>
      </w:r>
      <w:r w:rsidRPr="00E80D34">
        <w:rPr>
          <w:rFonts w:ascii="Arial" w:eastAsia="Calibri" w:hAnsi="Arial" w:cs="Arial"/>
          <w:bCs/>
          <w:color w:val="FF0000"/>
          <w:lang w:val="en-GB" w:eastAsia="en-US"/>
        </w:rPr>
        <w:t xml:space="preserve">* </w:t>
      </w:r>
      <w:r w:rsidRPr="00E80D34">
        <w:rPr>
          <w:rFonts w:ascii="Arial" w:eastAsia="Calibri" w:hAnsi="Arial" w:cs="Arial"/>
          <w:bCs/>
          <w:color w:val="000000"/>
          <w:lang w:val="en-GB" w:eastAsia="en-US"/>
        </w:rPr>
        <w:t>:</w:t>
      </w:r>
      <w:r w:rsidR="002866EE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E80D34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</w:p>
    <w:p w14:paraId="773D4578" w14:textId="77777777" w:rsidR="00E80D34" w:rsidRPr="006A14B2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E80D34">
        <w:rPr>
          <w:rFonts w:ascii="Arial" w:eastAsia="Calibri" w:hAnsi="Arial" w:cs="Arial"/>
          <w:bCs/>
          <w:color w:val="000000"/>
          <w:lang w:val="en-GB" w:eastAsia="en-US"/>
        </w:rPr>
        <w:t>1.1.3 Prénom / First name</w:t>
      </w:r>
      <w:r w:rsidRPr="00E80D34">
        <w:rPr>
          <w:rFonts w:ascii="Arial" w:eastAsia="Calibri" w:hAnsi="Arial" w:cs="Arial"/>
          <w:bCs/>
          <w:color w:val="FF0000"/>
          <w:lang w:val="en-GB" w:eastAsia="en-US"/>
        </w:rPr>
        <w:t>*</w:t>
      </w:r>
      <w:r w:rsidRPr="00E80D34">
        <w:rPr>
          <w:rFonts w:ascii="Arial" w:eastAsia="Calibri" w:hAnsi="Arial" w:cs="Arial"/>
          <w:bCs/>
          <w:color w:val="000000"/>
          <w:lang w:val="en-GB" w:eastAsia="en-US"/>
        </w:rPr>
        <w:t>:</w:t>
      </w:r>
      <w:r w:rsidR="002866EE" w:rsidRPr="008770CB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</w:p>
    <w:p w14:paraId="049EF6FF" w14:textId="3CE13F8A" w:rsidR="00E80D34" w:rsidRPr="006A14B2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1.1.4 Ville / City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 xml:space="preserve">* 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:</w:t>
      </w:r>
      <w:r w:rsidR="002866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</w:p>
    <w:p w14:paraId="6176456A" w14:textId="58B008BF" w:rsidR="00E80D34" w:rsidRPr="006A14B2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1.1.5 Courriel / Email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 xml:space="preserve">* 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:</w:t>
      </w:r>
      <w:r w:rsidR="002866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</w:p>
    <w:p w14:paraId="1151D6DE" w14:textId="329D29B5" w:rsidR="00E80D34" w:rsidRPr="006A14B2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1.2.1 Profession du porteur de projet / Profession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 xml:space="preserve">* 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:</w:t>
      </w:r>
      <w:r w:rsidR="002866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</w:p>
    <w:p w14:paraId="0BACB095" w14:textId="4E565E22" w:rsidR="00E80D34" w:rsidRPr="006A14B2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1.2.2 Si 'Autre' préciser laquelle / If 'other', please specify which one</w:t>
      </w:r>
      <w:r w:rsidR="002866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 (</w:t>
      </w:r>
      <w:r w:rsidR="00F300C5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max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.</w:t>
      </w:r>
      <w:r w:rsidR="00F300C5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80 caractères)</w:t>
      </w:r>
    </w:p>
    <w:p w14:paraId="7AFF04DD" w14:textId="241ED18C" w:rsidR="00E80D34" w:rsidRPr="006A14B2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1.2.3 Domaine / Domain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:</w:t>
      </w:r>
      <w:r w:rsidR="002866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Liste simple </w:t>
      </w:r>
    </w:p>
    <w:p w14:paraId="246A9017" w14:textId="77777777" w:rsidR="00E80D34" w:rsidRPr="006A14B2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1.2.4 Spécialité / Speciality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:</w:t>
      </w:r>
      <w:r w:rsidR="002866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</w:p>
    <w:p w14:paraId="27269B4C" w14:textId="1D77E3C9" w:rsidR="00E80D34" w:rsidRPr="006A14B2" w:rsidRDefault="00E80D34" w:rsidP="00F300C5">
      <w:pPr>
        <w:autoSpaceDE w:val="0"/>
        <w:autoSpaceDN w:val="0"/>
        <w:adjustRightInd w:val="0"/>
        <w:spacing w:before="240"/>
        <w:jc w:val="both"/>
        <w:rPr>
          <w:rFonts w:ascii="Helvetica" w:eastAsia="Calibri" w:hAnsi="Helvetica" w:cs="Helvetica"/>
          <w:i/>
          <w:color w:val="000000"/>
          <w:sz w:val="24"/>
          <w:szCs w:val="24"/>
          <w:lang w:eastAsia="en-US"/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1.3.1 Financements antérieurs obtenus par le porteur de projet dans le cadre des appels à projet de la DGOS ? </w:t>
      </w:r>
      <w:r w:rsidRPr="00E80D34">
        <w:rPr>
          <w:rFonts w:ascii="Arial" w:eastAsia="Calibri" w:hAnsi="Arial" w:cs="Arial"/>
          <w:bCs/>
          <w:color w:val="000000"/>
          <w:lang w:val="en-GB" w:eastAsia="en-US"/>
        </w:rPr>
        <w:t>(PHRC national, régionaux, inter régionaux, PRT, PRT K, PRC, STIC, PREQHOS, PREPS, PHRIP, PRME) / Previous funding obtained by the project leader for institutinal projects (PHRC national, regional, inter regional, PRT, PRT K, PRC, STIC, PREQHOS, PREPS, PHRIP, PRME)</w:t>
      </w:r>
      <w:r w:rsidRPr="00E80D34">
        <w:rPr>
          <w:rFonts w:ascii="Arial" w:eastAsia="Calibri" w:hAnsi="Arial" w:cs="Arial"/>
          <w:bCs/>
          <w:color w:val="FF0000"/>
          <w:lang w:val="en-GB" w:eastAsia="en-US"/>
        </w:rPr>
        <w:t>*</w:t>
      </w:r>
      <w:r w:rsidRPr="00E80D34">
        <w:rPr>
          <w:rFonts w:ascii="Arial" w:eastAsia="Calibri" w:hAnsi="Arial" w:cs="Arial"/>
          <w:bCs/>
          <w:color w:val="000000"/>
          <w:lang w:val="en-GB" w:eastAsia="en-US"/>
        </w:rPr>
        <w:t xml:space="preserve"> :</w:t>
      </w:r>
      <w:r w:rsidR="002866EE" w:rsidRPr="008770CB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 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tag w:val="Oui"/>
          <w:id w:val="139415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C5" w:rsidRPr="00F300C5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 Oui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69824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C5" w:rsidRPr="00F300C5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</w:t>
      </w:r>
    </w:p>
    <w:p w14:paraId="0F207D64" w14:textId="69F8E168" w:rsidR="00E80D34" w:rsidRPr="006A14B2" w:rsidRDefault="00E80D34" w:rsidP="00F300C5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1.3.2 Si oui, préciser (année de soumission, type d'appel à projets, investigateur-coordinateur, n°, état d'avancement: en instruction, mis en œuvre, en cours, phase d'analyse, publication princeps, abandonné) / If yes, please specify (year of submission, type of call for proposals, coordinator, number, progress: in instruction, implemented, in progress, analysis phase, original publication, terminated) :</w:t>
      </w:r>
      <w:r w:rsidR="002866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500 caractères)</w:t>
      </w:r>
    </w:p>
    <w:p w14:paraId="6C772371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>ONGLET 2. Structures / Organizations</w:t>
      </w:r>
    </w:p>
    <w:p w14:paraId="31979625" w14:textId="000BD48C" w:rsidR="00E80D34" w:rsidRPr="006A14B2" w:rsidRDefault="00E80D34" w:rsidP="00F300C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2.1 Etablissement de santé ou GCS coordonnateur gestionnaire des fonds / Affiliated institution responsible for the budget from the ministry of health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Structure de soins (</w:t>
      </w:r>
      <w:r w:rsidR="00F300C5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autocomplétion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veuillez rentrer au m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oins 5 caractères pour lancer la recherche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)</w:t>
      </w:r>
    </w:p>
    <w:p w14:paraId="1F67D918" w14:textId="49E63D55" w:rsidR="00E80D34" w:rsidRPr="006A14B2" w:rsidRDefault="00E80D34" w:rsidP="00F300C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2.2 Nom du correspondant gestionnaire financier / Financial manager 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 (choix proposé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si déclaré,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en fonction de la structure de soins)</w:t>
      </w:r>
    </w:p>
    <w:p w14:paraId="6E00246A" w14:textId="02A8D133" w:rsidR="00E80D34" w:rsidRPr="006A14B2" w:rsidRDefault="00E80D34" w:rsidP="00F300C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2.3 Structure responsable de la gestion de projet / Organization responsible for project management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420 caractères)</w:t>
      </w:r>
    </w:p>
    <w:p w14:paraId="1681E747" w14:textId="0C91A89F" w:rsidR="00E80D34" w:rsidRPr="006A14B2" w:rsidRDefault="00E80D34" w:rsidP="00F300C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2.4 Structure responsable de l’assurance qualité / Organization responsible for quality inssurance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420 caractères)</w:t>
      </w:r>
    </w:p>
    <w:p w14:paraId="10925082" w14:textId="77F17B08" w:rsidR="00E80D34" w:rsidRPr="006A14B2" w:rsidRDefault="00E80D34" w:rsidP="00F300C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2.5 Structure responsable de la gestion de données et des statistiques / Organization responsible for data management and statistics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420 caractères)</w:t>
      </w:r>
    </w:p>
    <w:p w14:paraId="58274A2A" w14:textId="77777777" w:rsidR="00E80D34" w:rsidRPr="006A14B2" w:rsidRDefault="00E80D34" w:rsidP="00F300C5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2.6 Nombre prévisionnel de centres d’inclusion (NC) / Planned number of recruiting centres (NC)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</w:p>
    <w:p w14:paraId="76551D46" w14:textId="77777777" w:rsidR="00E80D34" w:rsidRPr="006A14B2" w:rsidRDefault="00E80D34" w:rsidP="00E80D34">
      <w:pPr>
        <w:keepNext/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lastRenderedPageBreak/>
        <w:t>ONGLET 3 Projet de recherche / Research project</w:t>
      </w:r>
    </w:p>
    <w:p w14:paraId="3A50F579" w14:textId="4EF00A04" w:rsidR="00E80D34" w:rsidRPr="006A14B2" w:rsidRDefault="00E80D34" w:rsidP="00F300C5">
      <w:pPr>
        <w:keepNext/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3.01.1 Titre du projet FR / Project title FR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 xml:space="preserve">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2000 caractères)</w:t>
      </w:r>
    </w:p>
    <w:p w14:paraId="4EE6044A" w14:textId="15E6AFEC" w:rsidR="00E80D34" w:rsidRPr="006A14B2" w:rsidRDefault="00E80D34" w:rsidP="00F300C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3.01.2 Titre du projet UK / Project title EN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 xml:space="preserve">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2000 caractères)</w:t>
      </w:r>
    </w:p>
    <w:p w14:paraId="693F62D9" w14:textId="30523E11" w:rsidR="00E80D34" w:rsidRPr="006A14B2" w:rsidRDefault="00E80D34" w:rsidP="00F300C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3.01.3 Acronyme (sans espace) / Acronym (w / o space)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 xml:space="preserve"> 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15 caractères)</w:t>
      </w:r>
    </w:p>
    <w:p w14:paraId="3FC0021D" w14:textId="7DDBAF96" w:rsidR="00E80D34" w:rsidRPr="006A14B2" w:rsidRDefault="00E80D34" w:rsidP="00F300C5">
      <w:pPr>
        <w:autoSpaceDE w:val="0"/>
        <w:autoSpaceDN w:val="0"/>
        <w:adjustRightInd w:val="0"/>
        <w:jc w:val="both"/>
        <w:rPr>
          <w:rFonts w:ascii="Helvetica" w:eastAsia="Calibri" w:hAnsi="Helvetica" w:cs="Helvetica"/>
          <w:i/>
          <w:color w:val="000000"/>
          <w:sz w:val="24"/>
          <w:szCs w:val="24"/>
          <w:lang w:eastAsia="en-US"/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3.02.1 Première soumission de ce projet à un appel à projet DGOS / First submission to DGOS calls for proposals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 (</w:t>
      </w:r>
      <w:r w:rsidRPr="00F300C5">
        <w:rPr>
          <w:rFonts w:ascii="Segoe UI Symbol" w:eastAsia="Calibri" w:hAnsi="Segoe UI Symbol" w:cs="Segoe UI Symbol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☐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 Oui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F300C5">
        <w:rPr>
          <w:rFonts w:ascii="Segoe UI Symbol" w:eastAsia="Calibri" w:hAnsi="Segoe UI Symbol" w:cs="Segoe UI Symbol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☐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</w:t>
      </w:r>
    </w:p>
    <w:p w14:paraId="441DDFDC" w14:textId="12D90BD7" w:rsidR="00E80D34" w:rsidRDefault="00E80D34" w:rsidP="00F300C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3.02.2 Si non, préciser (année, programme, numéro, Acronyme,</w:t>
      </w:r>
      <w:r w:rsidR="00992121">
        <w:rPr>
          <w:rFonts w:ascii="Arial" w:eastAsia="Calibri" w:hAnsi="Arial" w:cs="Arial"/>
          <w:bCs/>
          <w:color w:val="000000"/>
          <w:lang w:eastAsia="en-US"/>
        </w:rPr>
        <w:t xml:space="preserve"> Porteur) / If non, please 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specify (edition, program, number, Acronym, coordinator)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500 caractères)</w:t>
      </w:r>
    </w:p>
    <w:p w14:paraId="4921E625" w14:textId="561EAAB7" w:rsidR="00773DDB" w:rsidRPr="006A14B2" w:rsidRDefault="008770CB" w:rsidP="00F300C5">
      <w:pPr>
        <w:autoSpaceDE w:val="0"/>
        <w:autoSpaceDN w:val="0"/>
        <w:adjustRightInd w:val="0"/>
        <w:spacing w:before="240"/>
        <w:jc w:val="both"/>
        <w:rPr>
          <w:rFonts w:ascii="Helvetica" w:eastAsia="Calibri" w:hAnsi="Helvetica" w:cs="Helvetica"/>
          <w:i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color w:val="000000"/>
          <w:lang w:eastAsia="en-US"/>
        </w:rPr>
        <w:t>3.02.3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773DDB">
        <w:rPr>
          <w:rFonts w:ascii="Arial" w:eastAsia="Calibri" w:hAnsi="Arial" w:cs="Arial"/>
          <w:bCs/>
          <w:color w:val="000000"/>
          <w:lang w:eastAsia="en-US"/>
        </w:rPr>
        <w:t xml:space="preserve">Les modalités de soumission des lettres d’intention sont homogènes </w:t>
      </w:r>
      <w:r w:rsidR="00C80C38" w:rsidRPr="00DB5156">
        <w:rPr>
          <w:rFonts w:ascii="Arial" w:eastAsia="Calibri" w:hAnsi="Arial" w:cs="Arial"/>
          <w:bCs/>
          <w:color w:val="000000"/>
          <w:lang w:eastAsia="en-US"/>
        </w:rPr>
        <w:t>et</w:t>
      </w:r>
      <w:r w:rsidR="00C80C38" w:rsidRPr="00773DDB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773DDB">
        <w:rPr>
          <w:rFonts w:ascii="Arial" w:eastAsia="Calibri" w:hAnsi="Arial" w:cs="Arial"/>
          <w:bCs/>
          <w:color w:val="000000"/>
          <w:lang w:eastAsia="en-US"/>
        </w:rPr>
        <w:t>permettent, le cas échéant, un reclassement des lettres d'intention d'un appel à projets à l'autre, sans perte de te</w:t>
      </w:r>
      <w:r w:rsidR="00C80C38" w:rsidRPr="00773DDB">
        <w:rPr>
          <w:rFonts w:ascii="Arial" w:eastAsia="Calibri" w:hAnsi="Arial" w:cs="Arial"/>
          <w:bCs/>
          <w:color w:val="000000"/>
          <w:lang w:eastAsia="en-US"/>
        </w:rPr>
        <w:t>mps pour les équipes candidates. A</w:t>
      </w:r>
      <w:r w:rsidR="00773DDB" w:rsidRPr="00773DDB">
        <w:rPr>
          <w:rFonts w:ascii="Arial" w:eastAsia="Calibri" w:hAnsi="Arial" w:cs="Arial"/>
          <w:bCs/>
          <w:color w:val="000000"/>
          <w:lang w:eastAsia="en-US"/>
        </w:rPr>
        <w:t xml:space="preserve">cceptez-vous </w:t>
      </w:r>
      <w:r w:rsidR="003B6E4B">
        <w:rPr>
          <w:rFonts w:ascii="Arial" w:eastAsia="Calibri" w:hAnsi="Arial" w:cs="Arial"/>
          <w:bCs/>
          <w:color w:val="000000"/>
          <w:lang w:eastAsia="en-US"/>
        </w:rPr>
        <w:t>un</w:t>
      </w:r>
      <w:r w:rsidR="00773DDB" w:rsidRPr="00773DDB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3B6E4B" w:rsidRPr="00773DDB">
        <w:rPr>
          <w:rFonts w:ascii="Arial" w:eastAsia="Calibri" w:hAnsi="Arial" w:cs="Arial"/>
          <w:bCs/>
          <w:color w:val="000000"/>
          <w:lang w:eastAsia="en-US"/>
        </w:rPr>
        <w:t xml:space="preserve">éventuel </w:t>
      </w:r>
      <w:r w:rsidR="00773DDB" w:rsidRPr="00773DDB">
        <w:rPr>
          <w:rFonts w:ascii="Arial" w:eastAsia="Calibri" w:hAnsi="Arial" w:cs="Arial"/>
          <w:bCs/>
          <w:color w:val="000000"/>
          <w:lang w:eastAsia="en-US"/>
        </w:rPr>
        <w:t xml:space="preserve">reclassement par les jurys ? </w:t>
      </w:r>
      <w:r w:rsidR="00773DDB"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="00F300C5">
        <w:rPr>
          <w:rFonts w:ascii="Arial" w:eastAsia="Calibri" w:hAnsi="Arial" w:cs="Arial"/>
          <w:bCs/>
          <w:lang w:eastAsia="en-US"/>
        </w:rPr>
        <w:t xml:space="preserve"> : </w:t>
      </w:r>
      <w:r w:rsidR="00F300C5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 (</w:t>
      </w:r>
      <w:r w:rsidR="00F300C5" w:rsidRPr="00F300C5">
        <w:rPr>
          <w:rFonts w:ascii="Segoe UI Symbol" w:eastAsia="Calibri" w:hAnsi="Segoe UI Symbol" w:cs="Segoe UI Symbol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☐</w:t>
      </w:r>
      <w:r w:rsidR="00F300C5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 Oui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="00F300C5" w:rsidRPr="00F300C5">
        <w:rPr>
          <w:rFonts w:ascii="Segoe UI Symbol" w:eastAsia="Calibri" w:hAnsi="Segoe UI Symbol" w:cs="Segoe UI Symbol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☐</w:t>
      </w:r>
      <w:r w:rsidR="00F300C5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</w:t>
      </w:r>
    </w:p>
    <w:p w14:paraId="3486F082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3.03 Domaine du projet de recherche / Field of study</w:t>
      </w:r>
    </w:p>
    <w:p w14:paraId="37C5879D" w14:textId="69BADAC6" w:rsidR="00E80D34" w:rsidRPr="006A14B2" w:rsidRDefault="00E80D34" w:rsidP="00F300C5">
      <w:pPr>
        <w:autoSpaceDE w:val="0"/>
        <w:autoSpaceDN w:val="0"/>
        <w:adjustRightInd w:val="0"/>
        <w:spacing w:before="240"/>
        <w:jc w:val="both"/>
        <w:rPr>
          <w:rFonts w:ascii="Helvetica" w:eastAsia="Calibri" w:hAnsi="Helvetica" w:cs="Helvetica"/>
          <w:i/>
          <w:color w:val="000000"/>
          <w:sz w:val="24"/>
          <w:szCs w:val="24"/>
          <w:lang w:eastAsia="en-US"/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3.03.1 Le projet concerne-t-il le domaine de l'oncologie ? / Does the project concern the field of oncology?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</w:t>
      </w:r>
      <w:r w:rsidR="00F300C5" w:rsidRPr="006A14B2">
        <w:rPr>
          <w:rFonts w:ascii="Arial" w:eastAsia="Calibri" w:hAnsi="Arial" w:cs="Arial"/>
          <w:bCs/>
          <w:lang w:eastAsia="en-US"/>
        </w:rPr>
        <w:t>: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 (</w:t>
      </w:r>
      <w:r w:rsidR="00F300C5" w:rsidRPr="00F300C5">
        <w:rPr>
          <w:rFonts w:ascii="Segoe UI Symbol" w:eastAsia="Calibri" w:hAnsi="Segoe UI Symbol" w:cs="Segoe UI Symbol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☐</w:t>
      </w:r>
      <w:r w:rsidR="00F300C5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 Oui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="00F300C5" w:rsidRPr="00F300C5">
        <w:rPr>
          <w:rFonts w:ascii="Segoe UI Symbol" w:eastAsia="Calibri" w:hAnsi="Segoe UI Symbol" w:cs="Segoe UI Symbol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☐</w:t>
      </w:r>
      <w:r w:rsidR="00F300C5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</w:t>
      </w:r>
    </w:p>
    <w:p w14:paraId="2FF06A74" w14:textId="0C080459" w:rsidR="00E80D34" w:rsidRPr="006A14B2" w:rsidRDefault="00E80D34" w:rsidP="00F300C5">
      <w:pPr>
        <w:autoSpaceDE w:val="0"/>
        <w:autoSpaceDN w:val="0"/>
        <w:adjustRightInd w:val="0"/>
        <w:spacing w:before="240"/>
        <w:jc w:val="both"/>
        <w:rPr>
          <w:rFonts w:ascii="Helvetica" w:eastAsia="Calibri" w:hAnsi="Helvetica" w:cs="Helvetica"/>
          <w:i/>
          <w:color w:val="000000"/>
          <w:sz w:val="24"/>
          <w:szCs w:val="24"/>
          <w:lang w:eastAsia="en-US"/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3.03.2.1 Le projet concerne-t-il une maladie rare ? / Does the project concern a rare disease ?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 (</w:t>
      </w:r>
      <w:r w:rsidR="00F300C5" w:rsidRPr="00F300C5">
        <w:rPr>
          <w:rFonts w:ascii="Segoe UI Symbol" w:eastAsia="Calibri" w:hAnsi="Segoe UI Symbol" w:cs="Segoe UI Symbol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☐</w:t>
      </w:r>
      <w:r w:rsidR="00F300C5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 Oui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="00F300C5" w:rsidRPr="00F300C5">
        <w:rPr>
          <w:rFonts w:ascii="Segoe UI Symbol" w:eastAsia="Calibri" w:hAnsi="Segoe UI Symbol" w:cs="Segoe UI Symbol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☐</w:t>
      </w:r>
      <w:r w:rsidR="00F300C5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</w:t>
      </w:r>
    </w:p>
    <w:p w14:paraId="3530A481" w14:textId="08851190" w:rsidR="00E80D34" w:rsidRPr="006A14B2" w:rsidRDefault="00E80D34" w:rsidP="00F300C5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3.03.2.2 Si oui, préciser son code ORPHA / If yes, please specify the ORPHA number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6 caractères)</w:t>
      </w:r>
    </w:p>
    <w:p w14:paraId="2623C3D4" w14:textId="298F424C" w:rsidR="00E80D34" w:rsidRPr="006A14B2" w:rsidRDefault="00E80D34" w:rsidP="00F300C5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3.03.2.3 et le nom de la maladie rare / If yes, specify the rare disease name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100 caractères)</w:t>
      </w:r>
    </w:p>
    <w:p w14:paraId="451C631F" w14:textId="77777777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3.03.3 Discipline principale / Main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Liste simple </w:t>
      </w:r>
    </w:p>
    <w:p w14:paraId="6D13848F" w14:textId="77777777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3.03.4 Discipline secondaire / Secondary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Liste simple </w:t>
      </w:r>
    </w:p>
    <w:p w14:paraId="20D15C29" w14:textId="77777777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3.03.5 </w:t>
      </w:r>
      <w:r w:rsidRPr="006A14B2">
        <w:rPr>
          <w:rFonts w:ascii="Arial" w:eastAsia="Calibri" w:hAnsi="Arial" w:cs="Arial"/>
          <w:bCs/>
          <w:color w:val="000000"/>
        </w:rPr>
        <w:t>Discipline libre / Other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</w:p>
    <w:p w14:paraId="1AC94E43" w14:textId="77777777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3.03.6 Mots clés libres / Free keywords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</w:p>
    <w:p w14:paraId="37CC311D" w14:textId="7601757B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3.04.1 </w:t>
      </w:r>
      <w:r w:rsidRPr="006A14B2">
        <w:rPr>
          <w:rFonts w:ascii="Arial" w:eastAsia="Calibri" w:hAnsi="Arial" w:cs="Arial"/>
          <w:bCs/>
          <w:color w:val="000000"/>
        </w:rPr>
        <w:t>Priorité(s) thématique(s) / Thematic priority(ies)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Choix simple 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64786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6B4AD7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Soins primaires</w:t>
      </w:r>
      <w:r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="006B4AD7" w:rsidRPr="006B4AD7">
        <w:rPr>
          <w:rFonts w:ascii="Calibri" w:eastAsia="Calibri" w:hAnsi="Calibri" w:cs="Times New Roman"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96645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Santé mentale ou psychiatrie</w:t>
      </w:r>
      <w:r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58977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Pédopsychiatrie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22066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Préventions en santé</w:t>
      </w:r>
      <w:r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33175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Autre)</w:t>
      </w:r>
    </w:p>
    <w:p w14:paraId="2F84F808" w14:textId="77777777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3.04.2 </w:t>
      </w:r>
      <w:r w:rsidRPr="006A14B2">
        <w:rPr>
          <w:rFonts w:ascii="Arial" w:eastAsia="Calibri" w:hAnsi="Arial" w:cs="Arial"/>
          <w:bCs/>
          <w:color w:val="000000"/>
        </w:rPr>
        <w:t xml:space="preserve">Plan de santé publique / Public health plan :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Liste simple</w:t>
      </w:r>
    </w:p>
    <w:p w14:paraId="1B2C2439" w14:textId="77777777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3.05 Ages concernés de la population cible / Ages of studied population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 (Tous les âges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Adulte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Adulte et gériatrie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Pédiatrie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Pédiatrie et adulte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Gériatrie)</w:t>
      </w:r>
    </w:p>
    <w:p w14:paraId="077665F8" w14:textId="1C82A878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Helvetica" w:eastAsia="Calibri" w:hAnsi="Helvetica" w:cs="Helvetica"/>
          <w:i/>
          <w:color w:val="000000"/>
          <w:sz w:val="24"/>
          <w:szCs w:val="24"/>
          <w:lang w:eastAsia="en-US"/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3.06 Chirurgie / Surgery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 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44204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 Oui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="006B4AD7" w:rsidRPr="006B4AD7">
        <w:rPr>
          <w:rFonts w:ascii="Calibri" w:eastAsia="Calibri" w:hAnsi="Calibri" w:cs="Times New Roman"/>
          <w:color w:val="FFFFFF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57909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</w:t>
      </w:r>
    </w:p>
    <w:p w14:paraId="6432849A" w14:textId="2F3A87EF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3.07 Rationnel (contexte et hypothèses) / Rational (context and hypothesis)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 xml:space="preserve"> 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2240 caractères)</w:t>
      </w:r>
    </w:p>
    <w:p w14:paraId="0115F9EA" w14:textId="362B2966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3.08 Originalité et caractère Innovant / Originality and innovative aspects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1120 caractères)</w:t>
      </w:r>
    </w:p>
    <w:p w14:paraId="4321440C" w14:textId="1DEC2A3F" w:rsidR="00E80D34" w:rsidRPr="006A14B2" w:rsidRDefault="00E80D34" w:rsidP="008770CB">
      <w:pPr>
        <w:autoSpaceDE w:val="0"/>
        <w:autoSpaceDN w:val="0"/>
        <w:adjustRightInd w:val="0"/>
        <w:spacing w:before="24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3.09 Description des bénéfices attendus pour les patients et / ou pour la santé publique / Expected benefit for patients or public health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2240 caractères)</w:t>
      </w:r>
    </w:p>
    <w:p w14:paraId="6E3C697C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lastRenderedPageBreak/>
        <w:t>3.10 Objet de la recherche / Focus of research</w:t>
      </w:r>
    </w:p>
    <w:p w14:paraId="1EA79948" w14:textId="5C467B99" w:rsidR="00E80D34" w:rsidRPr="00992121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pacing w:val="-2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992121">
        <w:rPr>
          <w:rFonts w:ascii="Arial" w:eastAsia="Calibri" w:hAnsi="Arial" w:cs="Arial"/>
          <w:bCs/>
          <w:color w:val="000000"/>
          <w:spacing w:val="-2"/>
          <w:lang w:eastAsia="en-US"/>
        </w:rPr>
        <w:t>3.10.1 Technologie de santé / Health technology</w:t>
      </w:r>
      <w:r w:rsidRPr="00992121">
        <w:rPr>
          <w:rFonts w:ascii="Arial" w:eastAsia="Calibri" w:hAnsi="Arial" w:cs="Arial"/>
          <w:bCs/>
          <w:color w:val="FF0000"/>
          <w:spacing w:val="-2"/>
          <w:lang w:eastAsia="en-US"/>
        </w:rPr>
        <w:t>*</w:t>
      </w:r>
      <w:r w:rsidRPr="00992121">
        <w:rPr>
          <w:rFonts w:ascii="Arial" w:eastAsia="Calibri" w:hAnsi="Arial" w:cs="Arial"/>
          <w:bCs/>
          <w:spacing w:val="-2"/>
          <w:lang w:eastAsia="en-US"/>
        </w:rPr>
        <w:t> :</w:t>
      </w:r>
      <w:r w:rsidR="00F239EE"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Choix simple (</w:t>
      </w:r>
      <w:sdt>
        <w:sdtPr>
          <w:rPr>
            <w:rFonts w:ascii="Calibri" w:eastAsia="Calibri" w:hAnsi="Calibri" w:cs="Times New Roman"/>
            <w:color w:val="FFFFFF"/>
            <w:spacing w:val="-2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87835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992121">
            <w:rPr>
              <w:rFonts w:ascii="MS Gothic" w:eastAsia="MS Gothic" w:hAnsi="MS Gothic" w:cs="Times New Roman" w:hint="eastAsia"/>
              <w:color w:val="FFFFFF"/>
              <w:spacing w:val="-2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Dispositif médical ; </w:t>
      </w:r>
      <w:sdt>
        <w:sdtPr>
          <w:rPr>
            <w:rFonts w:ascii="Calibri" w:eastAsia="Calibri" w:hAnsi="Calibri" w:cs="Times New Roman"/>
            <w:color w:val="FFFFFF"/>
            <w:spacing w:val="-2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16893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992121">
            <w:rPr>
              <w:rFonts w:ascii="MS Gothic" w:eastAsia="MS Gothic" w:hAnsi="MS Gothic" w:cs="Times New Roman" w:hint="eastAsia"/>
              <w:color w:val="FFFFFF"/>
              <w:spacing w:val="-2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Médicament ; </w:t>
      </w:r>
      <w:sdt>
        <w:sdtPr>
          <w:rPr>
            <w:rFonts w:ascii="Calibri" w:eastAsia="Calibri" w:hAnsi="Calibri" w:cs="Times New Roman"/>
            <w:color w:val="FFFFFF"/>
            <w:spacing w:val="-2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57497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992121">
            <w:rPr>
              <w:rFonts w:ascii="MS Gothic" w:eastAsia="MS Gothic" w:hAnsi="MS Gothic" w:cs="Times New Roman" w:hint="eastAsia"/>
              <w:color w:val="FFFFFF"/>
              <w:spacing w:val="-2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Acte RIHN ; </w:t>
      </w:r>
      <w:sdt>
        <w:sdtPr>
          <w:rPr>
            <w:rFonts w:ascii="Calibri" w:eastAsia="Calibri" w:hAnsi="Calibri" w:cs="Times New Roman"/>
            <w:color w:val="FFFFFF"/>
            <w:spacing w:val="-2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62203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992121">
            <w:rPr>
              <w:rFonts w:ascii="MS Gothic" w:eastAsia="MS Gothic" w:hAnsi="MS Gothic" w:cs="Times New Roman" w:hint="eastAsia"/>
              <w:color w:val="FFFFFF"/>
              <w:spacing w:val="-2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Organisation du système de soins ; </w:t>
      </w:r>
      <w:sdt>
        <w:sdtPr>
          <w:rPr>
            <w:rFonts w:ascii="Calibri" w:eastAsia="Calibri" w:hAnsi="Calibri" w:cs="Times New Roman"/>
            <w:color w:val="FFFFFF"/>
            <w:spacing w:val="-2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201927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992121">
            <w:rPr>
              <w:rFonts w:ascii="MS Gothic" w:eastAsia="MS Gothic" w:hAnsi="MS Gothic" w:cs="Times New Roman" w:hint="eastAsia"/>
              <w:color w:val="FFFFFF"/>
              <w:spacing w:val="-2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14:textFill>
            <w14:solidFill>
              <w14:srgbClr w14:val="FFFFFF">
                <w14:lumMod w14:val="50000"/>
              </w14:srgbClr>
            </w14:solidFill>
          </w14:textFill>
        </w:rPr>
        <w:t>Autre)</w:t>
      </w:r>
    </w:p>
    <w:p w14:paraId="1EB033E7" w14:textId="6AD010BF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3.10.2 Préciser lequel ou lesquels / please specify which one(s)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310 caractères)</w:t>
      </w:r>
    </w:p>
    <w:p w14:paraId="68C3E91A" w14:textId="1064C178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</w:rPr>
        <w:t xml:space="preserve">3.10.3 Dispositif médical : le cas échéant, date de marquage CE (JJ / MM / AAAA) / Date of CE marking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10 caractères)</w:t>
      </w:r>
    </w:p>
    <w:p w14:paraId="3ED26F86" w14:textId="423DD1EE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3.10.4 Médicament : le cas échéant, date d'AMM (JJ / MM / AAAA) / Date of market authorization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10 caractères)</w:t>
      </w:r>
    </w:p>
    <w:p w14:paraId="2A0D42CB" w14:textId="42745C2C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3.10.5 RIHN : le cas échéant, code acte et libellé / RIHN (uncovered innovative procedures list) : number and name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100 caractères)</w:t>
      </w:r>
    </w:p>
    <w:p w14:paraId="59C83ACA" w14:textId="0085BA7B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3.11 Phase ou équivalent pour les dispositifs médicaux / Phase or equivalent for medical devices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 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78670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I / Pilote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33618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I / II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1306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II /  Feasibility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35541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III / Pivotal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71870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IV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75917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 w:rsidRPr="00A80F4A">
            <w:rPr>
              <w:rFonts w:ascii="MS Gothic" w:eastAsia="MS Gothic" w:hAnsi="MS Gothic" w:cs="Times New Roman" w:hint="eastAsia"/>
              <w:color w:val="FFFFFF"/>
              <w:sz w:val="20"/>
              <w:szCs w:val="20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="006B4AD7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Non Applicable)</w:t>
      </w:r>
    </w:p>
    <w:p w14:paraId="71843770" w14:textId="0652EB6E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3.12 Niveau de maturité de la technologie de santé (TRL) / Technology readiness level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 (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86031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D7">
            <w:rPr>
              <w:rFonts w:ascii="MS Gothic" w:eastAsia="MS Gothic" w:hAnsi="MS Gothic" w:cs="Times New Roman" w:hint="eastAsia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1 ;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477103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68266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3A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65266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3B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62288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3C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95027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4A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77109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4B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69938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4C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41531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5A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66789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5B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59107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6A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57659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6B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09047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6C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48847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7A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86108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7B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48160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8A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66523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8B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62898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8C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80393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9A ;</w:t>
      </w:r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20670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4AD7">
            <w:rPr>
              <w:rFonts w:ascii="Segoe UI Symbol" w:eastAsia="Calibri" w:hAnsi="Segoe UI Symbol" w:cs="Segoe UI Symbol"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B4AD7">
        <w:rPr>
          <w:rFonts w:ascii="Calibri" w:eastAsia="Calibri" w:hAnsi="Calibri" w:cs="Times New Roman"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9B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)</w:t>
      </w:r>
    </w:p>
    <w:p w14:paraId="784FBEA4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3.13.1.1 Type d'objectif principal (1) / Main objective (1)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 (Description d’hypothèses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Faisabilité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Tolérance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Efficacité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Sécurité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Efficience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Impact budgétaire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Organisation de l'offre de soins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Autre)</w:t>
      </w:r>
    </w:p>
    <w:p w14:paraId="26519CA1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3.13.1.2 Type d'objectif principal (2) / Main objective (2)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B4AD7">
        <w:rPr>
          <w:rFonts w:ascii="Calibri" w:eastAsia="Calibri" w:hAnsi="Calibri" w:cs="Times New Roman"/>
          <w:i/>
          <w:color w:val="FFFFFF"/>
          <w:sz w:val="20"/>
          <w:szCs w:val="20"/>
          <w:highlight w:val="lightGray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</w:t>
      </w:r>
    </w:p>
    <w:p w14:paraId="23F29A7E" w14:textId="0E7E4B7D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3.13.2 Description de l'objectif principal / Main objective description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340 caractères)</w:t>
      </w:r>
    </w:p>
    <w:p w14:paraId="2D1D8A9F" w14:textId="364CEE6B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3.13.3 Description des objectifs secondaires / Secondary objectives description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1120 caractères)</w:t>
      </w:r>
    </w:p>
    <w:p w14:paraId="615BCE1A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3.14 Critères d’évaluation / End points</w:t>
      </w:r>
    </w:p>
    <w:p w14:paraId="19FE9B35" w14:textId="3D383C56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3.14.1 Critère d’évaluation principal (en lien avec l’objectif principal) / Primary end point (linked to main objective)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 xml:space="preserve"> 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340 caractères)</w:t>
      </w:r>
    </w:p>
    <w:p w14:paraId="5794F8F9" w14:textId="1B83C37D" w:rsidR="00E80D34" w:rsidRPr="006A14B2" w:rsidRDefault="00E80D34" w:rsidP="006B4AD7">
      <w:pPr>
        <w:autoSpaceDE w:val="0"/>
        <w:autoSpaceDN w:val="0"/>
        <w:adjustRightInd w:val="0"/>
        <w:spacing w:before="24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3.14.2 Critères d’évaluation secondaires (en lien avec les objectifs secondaires) / Secondary end points (linked to secondary objectives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1120 caractères)</w:t>
      </w:r>
    </w:p>
    <w:p w14:paraId="0920558E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3.15 Population de l’étude / Study population</w:t>
      </w:r>
    </w:p>
    <w:p w14:paraId="387EEE0C" w14:textId="016F6394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3.15.1 Principaux critères d’inclusion / Main inclusion criteria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560 caractères)</w:t>
      </w:r>
    </w:p>
    <w:p w14:paraId="787F0471" w14:textId="5A8618CB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3.15.2 Principaux critères de non inclusion / Main exclusion criteria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560 caractères)</w:t>
      </w:r>
    </w:p>
    <w:p w14:paraId="313487B0" w14:textId="77777777" w:rsidR="006B4AD7" w:rsidRDefault="006B4AD7">
      <w:pPr>
        <w:spacing w:line="259" w:lineRule="auto"/>
        <w:rPr>
          <w:rFonts w:ascii="Arial" w:eastAsia="Calibri" w:hAnsi="Arial" w:cs="Arial"/>
          <w:b/>
          <w:bCs/>
          <w:sz w:val="26"/>
          <w:szCs w:val="26"/>
        </w:rPr>
      </w:pPr>
      <w:r>
        <w:rPr>
          <w:rFonts w:ascii="Arial" w:eastAsia="Calibri" w:hAnsi="Arial" w:cs="Arial"/>
          <w:b/>
          <w:bCs/>
          <w:sz w:val="26"/>
          <w:szCs w:val="26"/>
        </w:rPr>
        <w:br w:type="page"/>
      </w:r>
    </w:p>
    <w:p w14:paraId="3BDA6B32" w14:textId="4E4E6990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sz w:val="26"/>
          <w:szCs w:val="26"/>
        </w:rPr>
      </w:pPr>
      <w:r w:rsidRPr="006A14B2">
        <w:rPr>
          <w:rFonts w:ascii="Arial" w:eastAsia="Calibri" w:hAnsi="Arial" w:cs="Arial"/>
          <w:b/>
          <w:bCs/>
          <w:sz w:val="26"/>
          <w:szCs w:val="26"/>
        </w:rPr>
        <w:lastRenderedPageBreak/>
        <w:t>ONGLET 4. Méthodologie et inclusions / Methodology and Inclusions</w:t>
      </w:r>
    </w:p>
    <w:p w14:paraId="454F38A7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Cs/>
          <w:sz w:val="24"/>
          <w:szCs w:val="24"/>
          <w:u w:val="single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</w:rPr>
        <w:t>4.1 Méthodologiste / Methodologist</w:t>
      </w:r>
    </w:p>
    <w:p w14:paraId="0B3D3032" w14:textId="77777777" w:rsidR="00E80D34" w:rsidRPr="006A14B2" w:rsidRDefault="00E80D34" w:rsidP="006B4AD7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4.1.1 Civilité / Civility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 (Mme ou Mr)</w:t>
      </w:r>
    </w:p>
    <w:p w14:paraId="456E9341" w14:textId="77777777" w:rsidR="00E80D34" w:rsidRPr="00E80D34" w:rsidRDefault="00E80D34" w:rsidP="006B4AD7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E80D34">
        <w:rPr>
          <w:rFonts w:ascii="Arial" w:eastAsia="Calibri" w:hAnsi="Arial" w:cs="Arial"/>
          <w:bCs/>
          <w:color w:val="000000"/>
          <w:lang w:val="en-GB" w:eastAsia="en-US"/>
        </w:rPr>
        <w:t>4.1.2 Nom / Last name</w:t>
      </w:r>
      <w:r w:rsidRPr="00E80D34">
        <w:rPr>
          <w:rFonts w:ascii="Arial" w:eastAsia="Calibri" w:hAnsi="Arial" w:cs="Arial"/>
          <w:bCs/>
          <w:color w:val="FF0000"/>
          <w:lang w:val="en-GB" w:eastAsia="en-US"/>
        </w:rPr>
        <w:t>*</w:t>
      </w:r>
      <w:r w:rsidRPr="00E80D34">
        <w:rPr>
          <w:rFonts w:ascii="Arial" w:eastAsia="Calibri" w:hAnsi="Arial" w:cs="Arial"/>
          <w:bCs/>
          <w:color w:val="000000"/>
          <w:lang w:val="en-GB"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E80D34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</w:p>
    <w:p w14:paraId="3E13FB15" w14:textId="77777777" w:rsidR="00E80D34" w:rsidRPr="006A14B2" w:rsidRDefault="00E80D34" w:rsidP="006B4AD7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E80D34">
        <w:rPr>
          <w:rFonts w:ascii="Arial" w:eastAsia="Calibri" w:hAnsi="Arial" w:cs="Arial"/>
          <w:bCs/>
          <w:color w:val="000000"/>
          <w:lang w:val="en-GB" w:eastAsia="en-US"/>
        </w:rPr>
        <w:t>4.1.3 Prénom / First name</w:t>
      </w:r>
      <w:r w:rsidRPr="00E80D34">
        <w:rPr>
          <w:rFonts w:ascii="Arial" w:eastAsia="Calibri" w:hAnsi="Arial" w:cs="Arial"/>
          <w:bCs/>
          <w:color w:val="FF0000"/>
          <w:lang w:val="en-GB" w:eastAsia="en-US"/>
        </w:rPr>
        <w:t>*</w:t>
      </w:r>
      <w:r w:rsidRPr="00E80D34">
        <w:rPr>
          <w:rFonts w:ascii="Arial" w:eastAsia="Calibri" w:hAnsi="Arial" w:cs="Arial"/>
          <w:bCs/>
          <w:color w:val="000000"/>
          <w:lang w:val="en-GB" w:eastAsia="en-US"/>
        </w:rPr>
        <w:t> :</w:t>
      </w:r>
      <w:r w:rsidR="00F239EE" w:rsidRPr="008770CB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</w:p>
    <w:p w14:paraId="1F941FA2" w14:textId="77777777" w:rsidR="00E80D34" w:rsidRPr="006A14B2" w:rsidRDefault="00E80D34" w:rsidP="006B4AD7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4.1.4 Ville / City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</w:p>
    <w:p w14:paraId="108E5CE0" w14:textId="77777777" w:rsidR="00E80D34" w:rsidRPr="006A14B2" w:rsidRDefault="00E80D34" w:rsidP="006B4AD7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4.1.5 Tél. / Phone number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Téléphone</w:t>
      </w:r>
    </w:p>
    <w:p w14:paraId="408DBABE" w14:textId="77777777" w:rsidR="00E80D34" w:rsidRPr="006A14B2" w:rsidRDefault="00E80D34" w:rsidP="006B4AD7">
      <w:pPr>
        <w:autoSpaceDE w:val="0"/>
        <w:autoSpaceDN w:val="0"/>
        <w:adjustRightInd w:val="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4.1.6 Courriel / Email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</w:p>
    <w:p w14:paraId="1841DBCD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4.2 Méthodologie du projet / Methodology</w:t>
      </w:r>
    </w:p>
    <w:p w14:paraId="3199F39B" w14:textId="19D6DA72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4.2.1 Plan expérimental / Experimental design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992121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</w:t>
      </w:r>
    </w:p>
    <w:p w14:paraId="7A235A9F" w14:textId="650F778A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4.2.2 Si 'Autre plan expérimental' préciser quel type / If 'other', please specify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 </w:t>
      </w:r>
      <w:r w:rsidRPr="006A14B2">
        <w:rPr>
          <w:rFonts w:ascii="Arial" w:eastAsia="Calibri" w:hAnsi="Arial" w:cs="Arial"/>
          <w:bCs/>
          <w:lang w:eastAsia="en-US"/>
        </w:rPr>
        <w:t>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3200 caractères)</w:t>
      </w:r>
    </w:p>
    <w:p w14:paraId="39587362" w14:textId="7D979A0E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4.2.3 Description du plan expérimental / Experimental design description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2240 caractères)</w:t>
      </w:r>
    </w:p>
    <w:p w14:paraId="114F468E" w14:textId="1D9095C9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4.2.4 Si groupe comparateur: description du groupe expérimental / Experimental group description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340 caractères)</w:t>
      </w:r>
    </w:p>
    <w:p w14:paraId="295261CC" w14:textId="765CE9EA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4.2.5 Si groupe comparateur: description du groupe contrôle / Control group description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340 caractères)</w:t>
      </w:r>
    </w:p>
    <w:p w14:paraId="587E8907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4.3 Inclusions / Enrollment</w:t>
      </w:r>
    </w:p>
    <w:p w14:paraId="095BBB0C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4.3.1 Le projet comporte-t-il des inclusions de sujets (ou autres participations) ? / Does the project inclued enrollment or participation ?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 (</w:t>
      </w:r>
      <w:sdt>
        <w:sdtPr>
          <w:rPr>
            <w:rFonts w:ascii="Calibri" w:eastAsia="Calibri" w:hAnsi="Calibri" w:cs="Times New Roman"/>
            <w:i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31479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4B2">
            <w:rPr>
              <w:rFonts w:ascii="Segoe UI Symbol" w:eastAsia="Calibri" w:hAnsi="Segoe UI Symbol" w:cs="Segoe UI Symbo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Oui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i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29198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4B2">
            <w:rPr>
              <w:rFonts w:ascii="Segoe UI Symbol" w:eastAsia="Calibri" w:hAnsi="Segoe UI Symbol" w:cs="Segoe UI Symbo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</w:t>
      </w:r>
    </w:p>
    <w:p w14:paraId="1F23653F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4.3.2.1 Durée de la participation de chaque sujet ou participant (durée) / Duration of participation (duration)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</w:p>
    <w:p w14:paraId="2BEFE9F8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4.3.2.2 Durée de la participation de chaque sujet ou participant (unité de temps) / Duration of participation (unit of duration)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 (Jour(s)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Mois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Année(s))</w:t>
      </w:r>
    </w:p>
    <w:p w14:paraId="2DEF9EE5" w14:textId="77777777" w:rsidR="00E80D34" w:rsidRPr="00E80D34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4.3.3 Durée prévisionnelle de recrutement (DUR) (en mois) / Anticipated duration of recruitment (DUR) (in month) :</w:t>
      </w:r>
      <w:r w:rsidR="00F239EE" w:rsidRPr="008770CB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E80D34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</w:p>
    <w:p w14:paraId="5CAF7BD3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E80D34">
        <w:rPr>
          <w:rFonts w:ascii="Arial" w:eastAsia="Calibri" w:hAnsi="Arial" w:cs="Arial"/>
          <w:bCs/>
          <w:color w:val="000000"/>
          <w:lang w:val="en-GB" w:eastAsia="en-US"/>
        </w:rPr>
        <w:t>4.3.4 Nombre de sujets ou observations prévu(e)s à recruter (NP) / Total number of scheduled participants to be recruited or observations to be collected (NP) :</w:t>
      </w:r>
      <w:r w:rsidR="00F239EE" w:rsidRPr="008770CB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</w:p>
    <w:p w14:paraId="532E362D" w14:textId="7BE3A91E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4.3.5 Justification de la taille de l'échantillon / Sample size justification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2000 caractères)</w:t>
      </w:r>
    </w:p>
    <w:p w14:paraId="2EE14519" w14:textId="77777777" w:rsidR="00E80D34" w:rsidRPr="00992121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pacing w:val="-3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992121">
        <w:rPr>
          <w:rFonts w:ascii="Arial" w:eastAsia="Calibri" w:hAnsi="Arial" w:cs="Arial"/>
          <w:bCs/>
          <w:color w:val="000000"/>
          <w:spacing w:val="-3"/>
          <w:lang w:eastAsia="en-US"/>
        </w:rPr>
        <w:t xml:space="preserve">4.3.6 Nombre de sujets ou observations prévu(e)s à recruter /  mois / centre ((NP / DUR) / NC) : Valeur calculée (cf. document liste des centres coinvestigateurs) / Number of participants to be recruited or observations to be collected per month per centre ((NP / DUR) / NC) (cf. sub-investgators centers file) : </w:t>
      </w:r>
      <w:r w:rsidR="00F239EE" w:rsidRPr="00992121">
        <w:rPr>
          <w:rFonts w:ascii="Calibri" w:eastAsia="Calibri" w:hAnsi="Calibri" w:cs="Times New Roman"/>
          <w:i/>
          <w:color w:val="FFFFFF"/>
          <w:spacing w:val="-3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992121">
        <w:rPr>
          <w:rFonts w:ascii="Calibri" w:eastAsia="Calibri" w:hAnsi="Calibri" w:cs="Times New Roman"/>
          <w:i/>
          <w:color w:val="FFFFFF"/>
          <w:spacing w:val="-3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</w:p>
    <w:p w14:paraId="1324A760" w14:textId="7857BBF2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4.3.7 (NP / DUR) / NC) : Justification si le chiffre est supérieur à 2 / If more than 2, please justified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2000 caractères)</w:t>
      </w:r>
    </w:p>
    <w:p w14:paraId="559F5796" w14:textId="77777777" w:rsidR="006B4AD7" w:rsidRDefault="006B4AD7">
      <w:pPr>
        <w:spacing w:before="0" w:line="259" w:lineRule="auto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>
        <w:rPr>
          <w:rFonts w:ascii="Arial" w:eastAsia="Calibri" w:hAnsi="Arial" w:cs="Arial"/>
          <w:b/>
          <w:bCs/>
          <w:sz w:val="26"/>
          <w:szCs w:val="26"/>
          <w:lang w:eastAsia="en-US"/>
        </w:rPr>
        <w:br w:type="page"/>
      </w:r>
    </w:p>
    <w:p w14:paraId="0035D8CF" w14:textId="359FFC50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lastRenderedPageBreak/>
        <w:t>ONGLET 5. Médico-Economie / Health-economics</w:t>
      </w:r>
    </w:p>
    <w:p w14:paraId="2CCB22E4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5.1 Economiste de la santé / Health economist</w:t>
      </w:r>
    </w:p>
    <w:p w14:paraId="08064652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5.1.1 Un économiste de la santé participe-t-il au projet? / Is a health economist involved in the project?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 (</w:t>
      </w:r>
      <w:sdt>
        <w:sdtPr>
          <w:rPr>
            <w:rFonts w:ascii="Calibri" w:eastAsia="Calibri" w:hAnsi="Calibri" w:cs="Times New Roman"/>
            <w:i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41335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4B2">
            <w:rPr>
              <w:rFonts w:ascii="Segoe UI Symbol" w:eastAsia="Calibri" w:hAnsi="Segoe UI Symbol" w:cs="Segoe UI Symbo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Oui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sdt>
        <w:sdtPr>
          <w:rPr>
            <w:rFonts w:ascii="Calibri" w:eastAsia="Calibri" w:hAnsi="Calibri" w:cs="Times New Roman"/>
            <w:i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60919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4B2">
            <w:rPr>
              <w:rFonts w:ascii="Segoe UI Symbol" w:eastAsia="Calibri" w:hAnsi="Segoe UI Symbol" w:cs="Segoe UI Symbo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</w:t>
      </w:r>
    </w:p>
    <w:p w14:paraId="73C47035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5.1.2 Civilité / Civility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 (Mme ou Mr)</w:t>
      </w:r>
    </w:p>
    <w:p w14:paraId="521198D7" w14:textId="77777777" w:rsidR="00E80D34" w:rsidRPr="00E80D34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E80D34">
        <w:rPr>
          <w:rFonts w:ascii="Arial" w:eastAsia="Calibri" w:hAnsi="Arial" w:cs="Arial"/>
          <w:bCs/>
          <w:color w:val="000000"/>
          <w:lang w:val="en-GB" w:eastAsia="en-US"/>
        </w:rPr>
        <w:t xml:space="preserve">5.1.3 Nom / Last name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E80D34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</w:p>
    <w:p w14:paraId="0821460D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E80D34">
        <w:rPr>
          <w:rFonts w:ascii="Arial" w:eastAsia="Calibri" w:hAnsi="Arial" w:cs="Arial"/>
          <w:bCs/>
          <w:color w:val="000000"/>
          <w:lang w:val="en-GB" w:eastAsia="en-US"/>
        </w:rPr>
        <w:t xml:space="preserve">5.1.4 Prénom / First name : </w:t>
      </w:r>
      <w:r w:rsidR="00F239EE" w:rsidRPr="008770CB">
        <w:rPr>
          <w:rFonts w:ascii="Calibri" w:eastAsia="Calibri" w:hAnsi="Calibri" w:cs="Times New Roman"/>
          <w:i/>
          <w:color w:val="FFFFFF"/>
          <w:sz w:val="20"/>
          <w:szCs w:val="20"/>
          <w:lang w:val="en-GB"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</w:p>
    <w:p w14:paraId="7F89214F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5.1.5 Ville / City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</w:p>
    <w:p w14:paraId="4ACFC391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5.1.6 Tél. / Phone number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Téléphone</w:t>
      </w:r>
    </w:p>
    <w:p w14:paraId="1F8E72DC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5.1.7 Courriel / Email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</w:p>
    <w:p w14:paraId="36D92BF4" w14:textId="77777777" w:rsidR="00E80D34" w:rsidRPr="00992121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pacing w:val="-2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992121">
        <w:rPr>
          <w:rFonts w:ascii="Arial" w:eastAsia="Calibri" w:hAnsi="Arial" w:cs="Arial"/>
          <w:bCs/>
          <w:color w:val="000000"/>
          <w:spacing w:val="-2"/>
          <w:lang w:eastAsia="en-US"/>
        </w:rPr>
        <w:t>5.2.2 Analyse médico-économique / Health economic analyse :</w:t>
      </w:r>
      <w:r w:rsidR="00F239EE"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 (</w:t>
      </w:r>
      <w:sdt>
        <w:sdtPr>
          <w:rPr>
            <w:rFonts w:ascii="Calibri" w:eastAsia="Calibri" w:hAnsi="Calibri" w:cs="Times New Roman"/>
            <w:i/>
            <w:color w:val="FFFFFF"/>
            <w:spacing w:val="-2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51268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2121">
            <w:rPr>
              <w:rFonts w:ascii="Segoe UI Symbol" w:eastAsia="Calibri" w:hAnsi="Segoe UI Symbol" w:cs="Segoe UI Symbol"/>
              <w:i/>
              <w:color w:val="FFFFFF"/>
              <w:spacing w:val="-2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Analyse coût-utilité ; </w:t>
      </w:r>
      <w:sdt>
        <w:sdtPr>
          <w:rPr>
            <w:rFonts w:ascii="Calibri" w:eastAsia="Calibri" w:hAnsi="Calibri" w:cs="Times New Roman"/>
            <w:i/>
            <w:color w:val="FFFFFF"/>
            <w:spacing w:val="-2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83718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2121">
            <w:rPr>
              <w:rFonts w:ascii="Segoe UI Symbol" w:eastAsia="Calibri" w:hAnsi="Segoe UI Symbol" w:cs="Segoe UI Symbol"/>
              <w:i/>
              <w:color w:val="FFFFFF"/>
              <w:spacing w:val="-2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Analyse coût-efficacité ; </w:t>
      </w:r>
      <w:sdt>
        <w:sdtPr>
          <w:rPr>
            <w:rFonts w:ascii="Calibri" w:eastAsia="Calibri" w:hAnsi="Calibri" w:cs="Times New Roman"/>
            <w:i/>
            <w:color w:val="FFFFFF"/>
            <w:spacing w:val="-2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95498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2121">
            <w:rPr>
              <w:rFonts w:ascii="Segoe UI Symbol" w:eastAsia="Calibri" w:hAnsi="Segoe UI Symbol" w:cs="Segoe UI Symbol"/>
              <w:i/>
              <w:color w:val="FFFFFF"/>
              <w:spacing w:val="-2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Analyse coût-bénéfices ; </w:t>
      </w:r>
      <w:sdt>
        <w:sdtPr>
          <w:rPr>
            <w:rFonts w:ascii="Calibri" w:eastAsia="Calibri" w:hAnsi="Calibri" w:cs="Times New Roman"/>
            <w:i/>
            <w:color w:val="FFFFFF"/>
            <w:spacing w:val="-2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91769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2121">
            <w:rPr>
              <w:rFonts w:ascii="Segoe UI Symbol" w:eastAsia="Calibri" w:hAnsi="Segoe UI Symbol" w:cs="Segoe UI Symbol"/>
              <w:i/>
              <w:color w:val="FFFFFF"/>
              <w:spacing w:val="-2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Analyse d’impact budgétaire ; </w:t>
      </w:r>
      <w:sdt>
        <w:sdtPr>
          <w:rPr>
            <w:rFonts w:ascii="Calibri" w:eastAsia="Calibri" w:hAnsi="Calibri" w:cs="Times New Roman"/>
            <w:i/>
            <w:color w:val="FFFFFF"/>
            <w:spacing w:val="-2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57720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2121">
            <w:rPr>
              <w:rFonts w:ascii="Segoe UI Symbol" w:eastAsia="Calibri" w:hAnsi="Segoe UI Symbol" w:cs="Segoe UI Symbol"/>
              <w:i/>
              <w:color w:val="FFFFFF"/>
              <w:spacing w:val="-2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Analyse de minimisation de coûts ; </w:t>
      </w:r>
      <w:sdt>
        <w:sdtPr>
          <w:rPr>
            <w:rFonts w:ascii="Calibri" w:eastAsia="Calibri" w:hAnsi="Calibri" w:cs="Times New Roman"/>
            <w:i/>
            <w:color w:val="FFFFFF"/>
            <w:spacing w:val="-2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186886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2121">
            <w:rPr>
              <w:rFonts w:ascii="Segoe UI Symbol" w:eastAsia="Calibri" w:hAnsi="Segoe UI Symbol" w:cs="Segoe UI Symbol"/>
              <w:i/>
              <w:color w:val="FFFFFF"/>
              <w:spacing w:val="-2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Analyse coût-conséquence ; </w:t>
      </w:r>
      <w:sdt>
        <w:sdtPr>
          <w:rPr>
            <w:rFonts w:ascii="Calibri" w:eastAsia="Calibri" w:hAnsi="Calibri" w:cs="Times New Roman"/>
            <w:i/>
            <w:color w:val="FFFFFF"/>
            <w:spacing w:val="-2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72464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2121">
            <w:rPr>
              <w:rFonts w:ascii="Segoe UI Symbol" w:eastAsia="Calibri" w:hAnsi="Segoe UI Symbol" w:cs="Segoe UI Symbol"/>
              <w:i/>
              <w:color w:val="FFFFFF"/>
              <w:spacing w:val="-2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Analyse coût de la maladie ; </w:t>
      </w:r>
      <w:sdt>
        <w:sdtPr>
          <w:rPr>
            <w:rFonts w:ascii="Calibri" w:eastAsia="Calibri" w:hAnsi="Calibri" w:cs="Times New Roman"/>
            <w:i/>
            <w:color w:val="FFFFFF"/>
            <w:spacing w:val="-2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75078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2121">
            <w:rPr>
              <w:rFonts w:ascii="Segoe UI Symbol" w:eastAsia="Calibri" w:hAnsi="Segoe UI Symbol" w:cs="Segoe UI Symbol"/>
              <w:i/>
              <w:color w:val="FFFFFF"/>
              <w:spacing w:val="-2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992121">
        <w:rPr>
          <w:rFonts w:ascii="Calibri" w:eastAsia="Calibri" w:hAnsi="Calibri" w:cs="Times New Roman"/>
          <w:i/>
          <w:color w:val="FFFFFF"/>
          <w:spacing w:val="-2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Autre)</w:t>
      </w:r>
    </w:p>
    <w:p w14:paraId="4477F4CD" w14:textId="143369E3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5.2.3 Description de l'analyse médico-économique / Health economic analyse description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2240 caractères)</w:t>
      </w:r>
    </w:p>
    <w:p w14:paraId="48F7290D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>ONGLET 6. Financement</w:t>
      </w:r>
    </w:p>
    <w:p w14:paraId="4CEEA3A0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6.1 Niveau approximatif de financement DGOS demandé, en euros / Approximate level of required DGOS (MoH) funding, in euros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</w:p>
    <w:p w14:paraId="7A080B09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6.2 Total éligible au financement DGOS, en euros (valeur 'A' de la grille budgétaire) / Total amount eligible for funding, in euros ('A' value in the budget file)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</w:p>
    <w:p w14:paraId="219C5746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6.3 Total des cofinancements OBTENUS, en euros (valeur 'B' de la grille budgétaire) / Total amount of OBTAINED co-funding, in euros ('B' value in the budget file)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 xml:space="preserve"> 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</w:p>
    <w:p w14:paraId="05CCEDC7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6.4 Total des cofinancements EN ATTENTE, en euros (valeur 'C 'de la grille budgétaire) / Total amount of co-funding PENDING, in euros ('C' value in the budget file)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 xml:space="preserve"> 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Nombre</w:t>
      </w:r>
    </w:p>
    <w:p w14:paraId="21CA9A80" w14:textId="116404AB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6.5 Justification des évolutions (6.1 versus 6.2) / Justification of any changes (6.1 versus 6.2)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 xml:space="preserve"> 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450 caractères)</w:t>
      </w:r>
    </w:p>
    <w:p w14:paraId="7495E49B" w14:textId="63A1AB73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6.6 Autre(s) commentaire(s) / Other comment(s)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450 caractères)</w:t>
      </w:r>
    </w:p>
    <w:p w14:paraId="357012C8" w14:textId="432ECC3D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>ONGLET 7.</w:t>
      </w:r>
      <w:r w:rsidR="00992121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 Références bibliographiques / </w:t>
      </w: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>Bibliographic references</w:t>
      </w:r>
    </w:p>
    <w:p w14:paraId="278D61E4" w14:textId="33AB67F3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7.1 Référence 1 (PMID, année, revue, titre, auteurs) / Reference 1 (PMID, year, review, title, authors)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750 caractères)</w:t>
      </w:r>
    </w:p>
    <w:p w14:paraId="75F13C7E" w14:textId="3F7D5CCA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7.2 Référence 2 (PMID, année, revue, titre, auteurs) / Reference 2 (PMID, year, review, title, authors)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750 caractères)</w:t>
      </w:r>
    </w:p>
    <w:p w14:paraId="42AAB7B7" w14:textId="6A53FFA5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7.3 Référence 3 (PMID, année, revue, titre, auteurs) / Reference 3 (PMID, year, review, title, authors)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750 caractères)</w:t>
      </w:r>
    </w:p>
    <w:p w14:paraId="2A56D0C2" w14:textId="4EEA2506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7.4 Référence 4 (PMID, année, revue, titre, auteurs) / Reference 4 (PMID, year, review, title, authors)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750 caractères)</w:t>
      </w:r>
    </w:p>
    <w:p w14:paraId="5F935DD1" w14:textId="65C314DC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7.5 Référence 5 (PMID, année, revue, titre, auteurs) / Reference 5 (PMID, year, review, title, authors)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750 caractères)</w:t>
      </w:r>
    </w:p>
    <w:p w14:paraId="338315BC" w14:textId="77777777" w:rsidR="00E80D34" w:rsidRPr="006A14B2" w:rsidRDefault="00E80D34" w:rsidP="00992121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lastRenderedPageBreak/>
        <w:t>ONGLET 8. Informations pour les évaluateurs / Information related to the assessment of the project</w:t>
      </w:r>
    </w:p>
    <w:p w14:paraId="46E59BF9" w14:textId="77777777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8.1 Eléments liés à la mise en œuvre / Elements ensuring feasibility</w:t>
      </w:r>
    </w:p>
    <w:p w14:paraId="719D6EA7" w14:textId="230DE59F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8.1.1 Participation d’un réseau de recherche / Research network participation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230 caractères)</w:t>
      </w:r>
    </w:p>
    <w:p w14:paraId="3FAAFCA5" w14:textId="0952CBD3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8.1.2 Participation de partenaires industriels / Industry participation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450 caractères)</w:t>
      </w:r>
    </w:p>
    <w:p w14:paraId="1DAB2913" w14:textId="73B3E21E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8.1.3 Autres éléments garantissant la faisabilité du projet / Other aspects ensuring feasibility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450 caractères)</w:t>
      </w:r>
    </w:p>
    <w:p w14:paraId="4A537D4B" w14:textId="77777777" w:rsidR="00E80D34" w:rsidRPr="006A14B2" w:rsidRDefault="00E80D34" w:rsidP="00E80D34">
      <w:pPr>
        <w:autoSpaceDE w:val="0"/>
        <w:autoSpaceDN w:val="0"/>
        <w:adjustRightInd w:val="0"/>
        <w:spacing w:before="240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8.2 Expertises antérieures et commentaires / Previous expert comments</w:t>
      </w:r>
    </w:p>
    <w:p w14:paraId="7FFA7358" w14:textId="4A6E0E05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8.2.1 Expertises et commentaires du jury antérieurs / Previous expert and jury comments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10 000 caractères)</w:t>
      </w:r>
    </w:p>
    <w:p w14:paraId="4627F3A6" w14:textId="18C797F8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8.2.2 Réponse aux expertises et commentaires du jury antérieurs / Previous expert and jury comments replies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10 000 caractères)</w:t>
      </w:r>
    </w:p>
    <w:p w14:paraId="05BB0ABD" w14:textId="788F9A20" w:rsidR="00E80D34" w:rsidRPr="006A14B2" w:rsidRDefault="00E80D34" w:rsidP="006B4A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8.</w:t>
      </w:r>
      <w:r w:rsidR="007D07BE">
        <w:rPr>
          <w:rFonts w:ascii="Arial" w:eastAsia="Calibri" w:hAnsi="Arial" w:cs="Arial"/>
          <w:bCs/>
          <w:color w:val="000000"/>
          <w:lang w:eastAsia="en-US"/>
        </w:rPr>
        <w:t>2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.</w:t>
      </w:r>
      <w:r w:rsidR="007D07BE">
        <w:rPr>
          <w:rFonts w:ascii="Arial" w:eastAsia="Calibri" w:hAnsi="Arial" w:cs="Arial"/>
          <w:bCs/>
          <w:color w:val="000000"/>
          <w:lang w:eastAsia="en-US"/>
        </w:rPr>
        <w:t>3</w:t>
      </w:r>
      <w:r w:rsidR="007D07BE" w:rsidRPr="006A14B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Autre(s) commentaire(s) / Other comment(s)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350 caractères)</w:t>
      </w:r>
    </w:p>
    <w:p w14:paraId="7397A98F" w14:textId="77777777" w:rsidR="00E80D34" w:rsidRPr="006A14B2" w:rsidRDefault="00E80D34" w:rsidP="00992121">
      <w:pPr>
        <w:autoSpaceDE w:val="0"/>
        <w:autoSpaceDN w:val="0"/>
        <w:adjustRightInd w:val="0"/>
        <w:spacing w:before="240"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A14B2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8.4 Caractéristique du champ d'expertise du rapporteur / Field of expertise of the rapporteur</w:t>
      </w:r>
    </w:p>
    <w:p w14:paraId="1C50B5EF" w14:textId="77777777" w:rsidR="00E80D34" w:rsidRPr="006A14B2" w:rsidRDefault="00E80D34" w:rsidP="00A875C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8.4.1 Domaine du rapporteur suggéré / Suggested rapporteur's domaine</w:t>
      </w:r>
      <w:r w:rsidRPr="006A14B2">
        <w:rPr>
          <w:rFonts w:ascii="Arial" w:eastAsia="Calibri" w:hAnsi="Arial" w:cs="Arial"/>
          <w:bCs/>
          <w:color w:val="FF0000"/>
          <w:lang w:eastAsia="en-US"/>
        </w:rPr>
        <w:t>*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</w:t>
      </w:r>
    </w:p>
    <w:p w14:paraId="5F60435A" w14:textId="77777777" w:rsidR="00E80D34" w:rsidRPr="006A14B2" w:rsidRDefault="00E80D34" w:rsidP="00A875C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8.4.2 Mot-clé libre lié au domaine des évaluateurs / Domain related keyword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Texte</w:t>
      </w:r>
    </w:p>
    <w:p w14:paraId="0B04B003" w14:textId="77777777" w:rsidR="00E80D34" w:rsidRPr="006A14B2" w:rsidRDefault="00E80D34" w:rsidP="00A875C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8.4.3 Ages concernés / Ages of studied population :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Liste simple (Tous les âges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Adulte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Adulte et gériatrie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Pédiatrie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Pédiatrie et adulte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Gériatrie)</w:t>
      </w:r>
    </w:p>
    <w:p w14:paraId="4DE10E2C" w14:textId="77777777" w:rsidR="00E80D34" w:rsidRPr="006A14B2" w:rsidRDefault="00E80D34" w:rsidP="00A875CC">
      <w:pPr>
        <w:autoSpaceDE w:val="0"/>
        <w:autoSpaceDN w:val="0"/>
        <w:adjustRightInd w:val="0"/>
        <w:jc w:val="both"/>
        <w:rPr>
          <w:rFonts w:ascii="Helvetica" w:eastAsia="Calibri" w:hAnsi="Helvetica" w:cs="Helvetica"/>
          <w:i/>
          <w:color w:val="000000"/>
          <w:sz w:val="24"/>
          <w:szCs w:val="24"/>
          <w:lang w:eastAsia="en-US"/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 xml:space="preserve">8.4.4 Chirurgie / Surgery : 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Choix simple (</w:t>
      </w:r>
      <w:sdt>
        <w:sdtPr>
          <w:rPr>
            <w:rFonts w:ascii="Calibri" w:eastAsia="Calibri" w:hAnsi="Calibri" w:cs="Times New Roman"/>
            <w:i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tag w:val="Oui"/>
          <w:id w:val="-51238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4B2">
            <w:rPr>
              <w:rFonts w:ascii="Segoe UI Symbol" w:eastAsia="Calibri" w:hAnsi="Segoe UI Symbol" w:cs="Segoe UI Symbo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 Oui</w:t>
      </w:r>
      <w:r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;</w:t>
      </w:r>
      <w:sdt>
        <w:sdtPr>
          <w:rPr>
            <w:rFonts w:ascii="Calibri" w:eastAsia="Calibri" w:hAnsi="Calibri" w:cs="Times New Roman"/>
            <w:i/>
            <w:color w:val="FFFFFF"/>
            <w:sz w:val="20"/>
            <w:szCs w:val="20"/>
            <w:lang w:eastAsia="en-US"/>
            <w14:textFill>
              <w14:solidFill>
                <w14:srgbClr w14:val="FFFFFF">
                  <w14:lumMod w14:val="50000"/>
                </w14:srgbClr>
              </w14:solidFill>
            </w14:textFill>
          </w:rPr>
          <w:id w:val="-199255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14B2">
            <w:rPr>
              <w:rFonts w:ascii="Segoe UI Symbol" w:eastAsia="Calibri" w:hAnsi="Segoe UI Symbol" w:cs="Segoe UI Symbol"/>
              <w:i/>
              <w:color w:val="FFFFFF"/>
              <w:sz w:val="20"/>
              <w:szCs w:val="20"/>
              <w:lang w:eastAsia="en-US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☐</w:t>
          </w:r>
        </w:sdtContent>
      </w:sdt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Non)</w:t>
      </w:r>
    </w:p>
    <w:p w14:paraId="1598FDF8" w14:textId="4EA5AC0F" w:rsidR="00773DDB" w:rsidRPr="00A875CC" w:rsidRDefault="00E80D34" w:rsidP="008770CB">
      <w:pPr>
        <w:autoSpaceDE w:val="0"/>
        <w:autoSpaceDN w:val="0"/>
        <w:adjustRightInd w:val="0"/>
        <w:spacing w:before="240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ONGLET 9. </w:t>
      </w:r>
      <w:r w:rsidR="00773DDB">
        <w:rPr>
          <w:rFonts w:ascii="Arial" w:eastAsia="Calibri" w:hAnsi="Arial" w:cs="Arial"/>
          <w:b/>
          <w:bCs/>
          <w:sz w:val="26"/>
          <w:szCs w:val="26"/>
          <w:lang w:eastAsia="en-US"/>
        </w:rPr>
        <w:t>Commentaire</w:t>
      </w:r>
      <w:r w:rsidR="00A307CD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 généra et</w:t>
      </w:r>
      <w:r w:rsidR="00773DDB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 </w:t>
      </w:r>
      <w:r w:rsidR="00A307CD">
        <w:rPr>
          <w:rFonts w:ascii="Arial" w:eastAsia="Calibri" w:hAnsi="Arial" w:cs="Arial"/>
          <w:b/>
          <w:bCs/>
          <w:sz w:val="26"/>
          <w:szCs w:val="26"/>
          <w:lang w:eastAsia="en-US"/>
        </w:rPr>
        <w:t>o</w:t>
      </w: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bservations sur le formulaire / </w:t>
      </w:r>
      <w:r w:rsidR="00A307CD">
        <w:rPr>
          <w:rFonts w:ascii="Arial" w:eastAsia="Calibri" w:hAnsi="Arial" w:cs="Arial"/>
          <w:b/>
          <w:bCs/>
          <w:sz w:val="26"/>
          <w:szCs w:val="26"/>
          <w:lang w:eastAsia="en-US"/>
        </w:rPr>
        <w:t>Other comments and t</w:t>
      </w:r>
      <w:r w:rsidRPr="006A14B2">
        <w:rPr>
          <w:rFonts w:ascii="Arial" w:eastAsia="Calibri" w:hAnsi="Arial" w:cs="Arial"/>
          <w:b/>
          <w:bCs/>
          <w:sz w:val="26"/>
          <w:szCs w:val="26"/>
          <w:lang w:eastAsia="en-US"/>
        </w:rPr>
        <w:t>emplate improvements</w:t>
      </w:r>
    </w:p>
    <w:p w14:paraId="2953DDB9" w14:textId="3EE4461F" w:rsidR="00773DDB" w:rsidRPr="006A14B2" w:rsidRDefault="00A307CD" w:rsidP="00773DDB">
      <w:pPr>
        <w:autoSpaceDE w:val="0"/>
        <w:autoSpaceDN w:val="0"/>
        <w:adjustRightInd w:val="0"/>
        <w:spacing w:before="24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>
        <w:rPr>
          <w:rFonts w:ascii="Arial" w:eastAsia="Calibri" w:hAnsi="Arial" w:cs="Arial"/>
          <w:bCs/>
          <w:color w:val="000000"/>
          <w:lang w:eastAsia="en-US"/>
        </w:rPr>
        <w:t>9</w:t>
      </w:r>
      <w:r w:rsidR="00773DDB" w:rsidRPr="006A14B2">
        <w:rPr>
          <w:rFonts w:ascii="Arial" w:eastAsia="Calibri" w:hAnsi="Arial" w:cs="Arial"/>
          <w:bCs/>
          <w:color w:val="000000"/>
          <w:lang w:eastAsia="en-US"/>
        </w:rPr>
        <w:t>.</w:t>
      </w:r>
      <w:r>
        <w:rPr>
          <w:rFonts w:ascii="Arial" w:eastAsia="Calibri" w:hAnsi="Arial" w:cs="Arial"/>
          <w:bCs/>
          <w:color w:val="000000"/>
          <w:lang w:eastAsia="en-US"/>
        </w:rPr>
        <w:t>0</w:t>
      </w:r>
      <w:r w:rsidR="00773DDB" w:rsidRPr="006A14B2">
        <w:rPr>
          <w:rFonts w:ascii="Arial" w:eastAsia="Calibri" w:hAnsi="Arial" w:cs="Arial"/>
          <w:bCs/>
          <w:color w:val="000000"/>
          <w:lang w:eastAsia="en-US"/>
        </w:rPr>
        <w:t xml:space="preserve"> Autre(s) commentaire(s) 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sur le projet </w:t>
      </w:r>
      <w:r w:rsidR="00773DDB" w:rsidRPr="006A14B2">
        <w:rPr>
          <w:rFonts w:ascii="Arial" w:eastAsia="Calibri" w:hAnsi="Arial" w:cs="Arial"/>
          <w:bCs/>
          <w:color w:val="000000"/>
          <w:lang w:eastAsia="en-US"/>
        </w:rPr>
        <w:t xml:space="preserve">/ Other comment(s) : </w:t>
      </w:r>
      <w:r w:rsidR="00773DDB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="00773DDB"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350 caractères)</w:t>
      </w:r>
    </w:p>
    <w:p w14:paraId="3E210FB9" w14:textId="44C6A03A" w:rsidR="00E80D34" w:rsidRPr="00CA064A" w:rsidRDefault="00E80D34" w:rsidP="008770CB">
      <w:pPr>
        <w:autoSpaceDE w:val="0"/>
        <w:autoSpaceDN w:val="0"/>
        <w:adjustRightInd w:val="0"/>
        <w:spacing w:before="240"/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6A14B2">
        <w:rPr>
          <w:rFonts w:ascii="Arial" w:eastAsia="Calibri" w:hAnsi="Arial" w:cs="Arial"/>
          <w:bCs/>
          <w:color w:val="000000"/>
          <w:lang w:eastAsia="en-US"/>
        </w:rPr>
        <w:t>9.</w:t>
      </w:r>
      <w:r w:rsidR="00A307CD">
        <w:rPr>
          <w:rFonts w:ascii="Arial" w:eastAsia="Calibri" w:hAnsi="Arial" w:cs="Arial"/>
          <w:bCs/>
          <w:color w:val="000000"/>
          <w:lang w:eastAsia="en-US"/>
        </w:rPr>
        <w:t>1</w:t>
      </w:r>
      <w:r w:rsidR="00A307CD" w:rsidRPr="006A14B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Commentaires utilisateur de la plateforme Innovarc-3 (préciser votre rôle) / Innovarc-3 user feedback (specify your role: expert, investigator,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6A14B2">
        <w:rPr>
          <w:rFonts w:ascii="Arial" w:eastAsia="Calibri" w:hAnsi="Arial" w:cs="Arial"/>
          <w:bCs/>
          <w:color w:val="000000"/>
          <w:lang w:eastAsia="en-US"/>
        </w:rPr>
        <w:t>manager, delegate or rapporteur.) :</w:t>
      </w:r>
      <w:r w:rsidR="00F239EE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 </w:t>
      </w:r>
      <w:r w:rsidR="00F300C5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 xml:space="preserve">Texte (max. </w:t>
      </w:r>
      <w:r w:rsidRPr="006A14B2">
        <w:rPr>
          <w:rFonts w:ascii="Calibri" w:eastAsia="Calibri" w:hAnsi="Calibri" w:cs="Times New Roman"/>
          <w:i/>
          <w:color w:val="FFFFFF"/>
          <w:sz w:val="20"/>
          <w:szCs w:val="20"/>
          <w:lang w:eastAsia="en-US"/>
          <w14:textFill>
            <w14:solidFill>
              <w14:srgbClr w14:val="FFFFFF">
                <w14:lumMod w14:val="50000"/>
              </w14:srgbClr>
            </w14:solidFill>
          </w14:textFill>
        </w:rPr>
        <w:t>3200 caractères)</w:t>
      </w:r>
    </w:p>
    <w:p w14:paraId="1564FB1C" w14:textId="77777777" w:rsidR="00B6065D" w:rsidRDefault="00B6065D"/>
    <w:sectPr w:rsidR="00B6065D" w:rsidSect="00992121">
      <w:footerReference w:type="even" r:id="rId8"/>
      <w:footerReference w:type="default" r:id="rId9"/>
      <w:footerReference w:type="first" r:id="rId10"/>
      <w:pgSz w:w="11906" w:h="16838"/>
      <w:pgMar w:top="1418" w:right="1418" w:bottom="851" w:left="1418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B446C" w14:textId="77777777" w:rsidR="00E80D34" w:rsidRDefault="00E80D34" w:rsidP="00E80D34">
      <w:pPr>
        <w:spacing w:after="0"/>
      </w:pPr>
      <w:r>
        <w:separator/>
      </w:r>
    </w:p>
  </w:endnote>
  <w:endnote w:type="continuationSeparator" w:id="0">
    <w:p w14:paraId="3ACC40F4" w14:textId="77777777" w:rsidR="00E80D34" w:rsidRDefault="00E80D34" w:rsidP="00E80D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14347"/>
      <w:docPartObj>
        <w:docPartGallery w:val="Page Numbers (Bottom of Page)"/>
        <w:docPartUnique/>
      </w:docPartObj>
    </w:sdtPr>
    <w:sdtEndPr/>
    <w:sdtContent>
      <w:p w14:paraId="04A9E22C" w14:textId="77777777" w:rsidR="00E76B59" w:rsidRDefault="00F239EE" w:rsidP="00B96F8A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4567559" w14:textId="77777777" w:rsidR="00E76B59" w:rsidRDefault="00FA781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1434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E95D1E4" w14:textId="6A0294B5" w:rsidR="00E76B59" w:rsidRPr="00992121" w:rsidRDefault="00F239EE" w:rsidP="00992121">
        <w:pPr>
          <w:pStyle w:val="Pieddepage"/>
          <w:tabs>
            <w:tab w:val="clear" w:pos="9072"/>
            <w:tab w:val="right" w:pos="9639"/>
          </w:tabs>
          <w:jc w:val="right"/>
          <w:rPr>
            <w:rFonts w:ascii="Arial" w:hAnsi="Arial" w:cs="Arial"/>
            <w:sz w:val="20"/>
            <w:szCs w:val="20"/>
          </w:rPr>
        </w:pPr>
        <w:r w:rsidRPr="00992121">
          <w:rPr>
            <w:rFonts w:ascii="Arial" w:hAnsi="Arial" w:cs="Arial"/>
            <w:sz w:val="20"/>
            <w:szCs w:val="20"/>
          </w:rPr>
          <w:fldChar w:fldCharType="begin"/>
        </w:r>
        <w:r w:rsidRPr="0099212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92121">
          <w:rPr>
            <w:rFonts w:ascii="Arial" w:hAnsi="Arial" w:cs="Arial"/>
            <w:sz w:val="20"/>
            <w:szCs w:val="20"/>
          </w:rPr>
          <w:fldChar w:fldCharType="separate"/>
        </w:r>
        <w:r w:rsidR="00FA7815">
          <w:rPr>
            <w:rFonts w:ascii="Arial" w:hAnsi="Arial" w:cs="Arial"/>
            <w:noProof/>
            <w:sz w:val="20"/>
            <w:szCs w:val="20"/>
          </w:rPr>
          <w:t>6</w:t>
        </w:r>
        <w:r w:rsidRPr="0099212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3343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A251F9" w14:textId="3E26AB78" w:rsidR="00A53931" w:rsidRPr="00A53931" w:rsidRDefault="00A53931" w:rsidP="00A53931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 w:rsidRPr="00A53931">
          <w:rPr>
            <w:rFonts w:ascii="Arial" w:hAnsi="Arial" w:cs="Arial"/>
            <w:sz w:val="20"/>
            <w:szCs w:val="20"/>
          </w:rPr>
          <w:fldChar w:fldCharType="begin"/>
        </w:r>
        <w:r w:rsidRPr="00A53931">
          <w:rPr>
            <w:rFonts w:ascii="Arial" w:hAnsi="Arial" w:cs="Arial"/>
            <w:sz w:val="20"/>
            <w:szCs w:val="20"/>
          </w:rPr>
          <w:instrText>PAGE   \* MERGEFORMAT</w:instrText>
        </w:r>
        <w:r w:rsidRPr="00A53931">
          <w:rPr>
            <w:rFonts w:ascii="Arial" w:hAnsi="Arial" w:cs="Arial"/>
            <w:sz w:val="20"/>
            <w:szCs w:val="20"/>
          </w:rPr>
          <w:fldChar w:fldCharType="separate"/>
        </w:r>
        <w:r w:rsidR="00FA7815">
          <w:rPr>
            <w:rFonts w:ascii="Arial" w:hAnsi="Arial" w:cs="Arial"/>
            <w:noProof/>
            <w:sz w:val="20"/>
            <w:szCs w:val="20"/>
          </w:rPr>
          <w:t>1</w:t>
        </w:r>
        <w:r w:rsidRPr="00A5393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63315" w14:textId="77777777" w:rsidR="00E80D34" w:rsidRDefault="00E80D34" w:rsidP="00E80D34">
      <w:pPr>
        <w:spacing w:after="0"/>
      </w:pPr>
      <w:r>
        <w:separator/>
      </w:r>
    </w:p>
  </w:footnote>
  <w:footnote w:type="continuationSeparator" w:id="0">
    <w:p w14:paraId="41C00A45" w14:textId="77777777" w:rsidR="00E80D34" w:rsidRDefault="00E80D34" w:rsidP="00E80D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4BD"/>
    <w:multiLevelType w:val="hybridMultilevel"/>
    <w:tmpl w:val="FA5AD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03208"/>
    <w:multiLevelType w:val="hybridMultilevel"/>
    <w:tmpl w:val="BCBAD50E"/>
    <w:lvl w:ilvl="0" w:tplc="9B381B5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34"/>
    <w:rsid w:val="001A290F"/>
    <w:rsid w:val="002866EE"/>
    <w:rsid w:val="003166B0"/>
    <w:rsid w:val="00355D5A"/>
    <w:rsid w:val="003B6E4B"/>
    <w:rsid w:val="006B4AD7"/>
    <w:rsid w:val="00773DDB"/>
    <w:rsid w:val="0078031D"/>
    <w:rsid w:val="007D07BE"/>
    <w:rsid w:val="008770CB"/>
    <w:rsid w:val="00992121"/>
    <w:rsid w:val="009D2802"/>
    <w:rsid w:val="00A307CD"/>
    <w:rsid w:val="00A53931"/>
    <w:rsid w:val="00A875CC"/>
    <w:rsid w:val="00B6065D"/>
    <w:rsid w:val="00C80C38"/>
    <w:rsid w:val="00D81343"/>
    <w:rsid w:val="00DB5156"/>
    <w:rsid w:val="00E80D34"/>
    <w:rsid w:val="00F20BC8"/>
    <w:rsid w:val="00F239EE"/>
    <w:rsid w:val="00F300C5"/>
    <w:rsid w:val="00FA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03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D7"/>
    <w:pPr>
      <w:spacing w:before="160" w:line="240" w:lineRule="auto"/>
    </w:pPr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80D34"/>
    <w:pPr>
      <w:outlineLvl w:val="0"/>
    </w:pPr>
    <w:rPr>
      <w:rFonts w:ascii="Trebuchet MS" w:hAnsi="Trebuchet MS"/>
      <w:caps/>
      <w:color w:val="E35487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0D34"/>
    <w:pPr>
      <w:tabs>
        <w:tab w:val="left" w:pos="960"/>
      </w:tabs>
      <w:outlineLvl w:val="1"/>
    </w:pPr>
    <w:rPr>
      <w:rFonts w:ascii="Trebuchet MS" w:hAnsi="Trebuchet MS"/>
      <w:caps/>
      <w:color w:val="00827A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80D34"/>
    <w:pPr>
      <w:outlineLvl w:val="2"/>
    </w:pPr>
    <w:rPr>
      <w:rFonts w:ascii="Trebuchet MS" w:hAnsi="Trebuchet MS"/>
      <w:caps/>
      <w:color w:val="D80015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80D34"/>
    <w:pPr>
      <w:outlineLvl w:val="3"/>
    </w:pPr>
    <w:rPr>
      <w:rFonts w:ascii="Trebuchet MS" w:hAnsi="Trebuchet MS"/>
      <w:caps/>
      <w:color w:val="01426C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0D34"/>
    <w:rPr>
      <w:rFonts w:ascii="Trebuchet MS" w:eastAsiaTheme="minorEastAsia" w:hAnsi="Trebuchet MS"/>
      <w:caps/>
      <w:color w:val="E35487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80D34"/>
    <w:rPr>
      <w:rFonts w:ascii="Trebuchet MS" w:eastAsiaTheme="minorEastAsia" w:hAnsi="Trebuchet MS"/>
      <w:caps/>
      <w:color w:val="00827A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80D34"/>
    <w:rPr>
      <w:rFonts w:ascii="Trebuchet MS" w:eastAsiaTheme="minorEastAsia" w:hAnsi="Trebuchet MS"/>
      <w:caps/>
      <w:color w:val="D80015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80D34"/>
    <w:rPr>
      <w:rFonts w:ascii="Trebuchet MS" w:eastAsiaTheme="minorEastAsia" w:hAnsi="Trebuchet MS"/>
      <w:caps/>
      <w:color w:val="01426C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80D3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80D3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80D3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80D3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D3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D34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80D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E80D3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Aucuneliste"/>
    <w:uiPriority w:val="99"/>
    <w:semiHidden/>
    <w:unhideWhenUsed/>
    <w:rsid w:val="00E80D34"/>
  </w:style>
  <w:style w:type="character" w:styleId="Textedelespacerserv">
    <w:name w:val="Placeholder Text"/>
    <w:basedOn w:val="Policepardfaut"/>
    <w:uiPriority w:val="99"/>
    <w:semiHidden/>
    <w:rsid w:val="00E80D34"/>
    <w:rPr>
      <w:color w:val="808080"/>
    </w:rPr>
  </w:style>
  <w:style w:type="paragraph" w:customStyle="1" w:styleId="titreonglet">
    <w:name w:val="titre onglet"/>
    <w:basedOn w:val="Normal"/>
    <w:link w:val="titreongletCar"/>
    <w:qFormat/>
    <w:rsid w:val="00E80D34"/>
    <w:pPr>
      <w:autoSpaceDE w:val="0"/>
      <w:autoSpaceDN w:val="0"/>
      <w:adjustRightInd w:val="0"/>
      <w:spacing w:before="240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customStyle="1" w:styleId="Item">
    <w:name w:val="Item"/>
    <w:basedOn w:val="Normal"/>
    <w:link w:val="ItemCar"/>
    <w:qFormat/>
    <w:rsid w:val="00E80D34"/>
    <w:pPr>
      <w:autoSpaceDE w:val="0"/>
      <w:autoSpaceDN w:val="0"/>
      <w:adjustRightInd w:val="0"/>
      <w:spacing w:before="240"/>
    </w:pPr>
    <w:rPr>
      <w:rFonts w:ascii="Arial" w:eastAsia="Calibri" w:hAnsi="Arial" w:cs="Arial"/>
      <w:bCs/>
      <w:color w:val="000000"/>
      <w:lang w:eastAsia="en-US"/>
    </w:rPr>
  </w:style>
  <w:style w:type="character" w:customStyle="1" w:styleId="titreongletCar">
    <w:name w:val="titre onglet Car"/>
    <w:basedOn w:val="Policepardfaut"/>
    <w:link w:val="titreonglet"/>
    <w:rsid w:val="00E80D34"/>
    <w:rPr>
      <w:rFonts w:ascii="Arial" w:eastAsia="Calibri" w:hAnsi="Arial" w:cs="Arial"/>
      <w:b/>
      <w:bCs/>
      <w:sz w:val="26"/>
      <w:szCs w:val="26"/>
    </w:rPr>
  </w:style>
  <w:style w:type="paragraph" w:customStyle="1" w:styleId="champ">
    <w:name w:val="champ"/>
    <w:basedOn w:val="Normal"/>
    <w:link w:val="champCar"/>
    <w:qFormat/>
    <w:rsid w:val="00E80D34"/>
    <w:pPr>
      <w:spacing w:after="0" w:line="259" w:lineRule="auto"/>
    </w:pPr>
    <w:rPr>
      <w:rFonts w:eastAsia="Calibri"/>
      <w:i/>
      <w:color w:val="FFFFFF"/>
      <w:sz w:val="20"/>
      <w:szCs w:val="20"/>
      <w:lang w:eastAsia="en-US"/>
      <w14:textFill>
        <w14:solidFill>
          <w14:srgbClr w14:val="FFFFFF">
            <w14:lumMod w14:val="50000"/>
          </w14:srgbClr>
        </w14:solidFill>
      </w14:textFill>
    </w:rPr>
  </w:style>
  <w:style w:type="character" w:customStyle="1" w:styleId="ItemCar">
    <w:name w:val="Item Car"/>
    <w:basedOn w:val="Policepardfaut"/>
    <w:link w:val="Item"/>
    <w:rsid w:val="00E80D34"/>
    <w:rPr>
      <w:rFonts w:ascii="Arial" w:eastAsia="Calibri" w:hAnsi="Arial" w:cs="Arial"/>
      <w:bCs/>
      <w:color w:val="000000"/>
    </w:rPr>
  </w:style>
  <w:style w:type="character" w:customStyle="1" w:styleId="champCar">
    <w:name w:val="champ Car"/>
    <w:basedOn w:val="Policepardfaut"/>
    <w:link w:val="champ"/>
    <w:rsid w:val="00E80D34"/>
    <w:rPr>
      <w:rFonts w:eastAsia="Calibri"/>
      <w:i/>
      <w:color w:val="FFFFFF"/>
      <w:sz w:val="20"/>
      <w:szCs w:val="20"/>
      <w14:textFill>
        <w14:solidFill>
          <w14:srgbClr w14:val="FFFFFF">
            <w14:lumMod w14:val="50000"/>
          </w14:srgbClr>
        </w14:solidFill>
      </w14:textFill>
    </w:rPr>
  </w:style>
  <w:style w:type="paragraph" w:customStyle="1" w:styleId="Titreitems1">
    <w:name w:val="Titre items1"/>
    <w:basedOn w:val="titreonglet"/>
    <w:next w:val="Sansinterligne"/>
    <w:uiPriority w:val="1"/>
    <w:qFormat/>
    <w:rsid w:val="00E80D34"/>
    <w:rPr>
      <w:b w:val="0"/>
      <w:sz w:val="24"/>
      <w:szCs w:val="24"/>
      <w:u w:val="single"/>
    </w:rPr>
  </w:style>
  <w:style w:type="character" w:customStyle="1" w:styleId="Textedelespacerserv0">
    <w:name w:val="Texte de l’espace réservé"/>
    <w:basedOn w:val="Policepardfaut"/>
    <w:uiPriority w:val="99"/>
    <w:semiHidden/>
    <w:rsid w:val="00E80D34"/>
    <w:rPr>
      <w:color w:val="808080"/>
    </w:rPr>
  </w:style>
  <w:style w:type="character" w:customStyle="1" w:styleId="Lienhypertexte1">
    <w:name w:val="Lien hypertexte1"/>
    <w:basedOn w:val="Policepardfaut"/>
    <w:uiPriority w:val="99"/>
    <w:unhideWhenUsed/>
    <w:rsid w:val="00E80D34"/>
    <w:rPr>
      <w:color w:val="0563C1"/>
      <w:u w:val="single"/>
    </w:rPr>
  </w:style>
  <w:style w:type="paragraph" w:styleId="Sansinterligne">
    <w:name w:val="No Spacing"/>
    <w:uiPriority w:val="1"/>
    <w:qFormat/>
    <w:rsid w:val="00E80D34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80D34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D07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07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07BE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07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07BE"/>
    <w:rPr>
      <w:rFonts w:eastAsiaTheme="minorEastAsia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D7"/>
    <w:pPr>
      <w:spacing w:before="160" w:line="240" w:lineRule="auto"/>
    </w:pPr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80D34"/>
    <w:pPr>
      <w:outlineLvl w:val="0"/>
    </w:pPr>
    <w:rPr>
      <w:rFonts w:ascii="Trebuchet MS" w:hAnsi="Trebuchet MS"/>
      <w:caps/>
      <w:color w:val="E35487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0D34"/>
    <w:pPr>
      <w:tabs>
        <w:tab w:val="left" w:pos="960"/>
      </w:tabs>
      <w:outlineLvl w:val="1"/>
    </w:pPr>
    <w:rPr>
      <w:rFonts w:ascii="Trebuchet MS" w:hAnsi="Trebuchet MS"/>
      <w:caps/>
      <w:color w:val="00827A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80D34"/>
    <w:pPr>
      <w:outlineLvl w:val="2"/>
    </w:pPr>
    <w:rPr>
      <w:rFonts w:ascii="Trebuchet MS" w:hAnsi="Trebuchet MS"/>
      <w:caps/>
      <w:color w:val="D80015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80D34"/>
    <w:pPr>
      <w:outlineLvl w:val="3"/>
    </w:pPr>
    <w:rPr>
      <w:rFonts w:ascii="Trebuchet MS" w:hAnsi="Trebuchet MS"/>
      <w:caps/>
      <w:color w:val="01426C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0D34"/>
    <w:rPr>
      <w:rFonts w:ascii="Trebuchet MS" w:eastAsiaTheme="minorEastAsia" w:hAnsi="Trebuchet MS"/>
      <w:caps/>
      <w:color w:val="E35487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80D34"/>
    <w:rPr>
      <w:rFonts w:ascii="Trebuchet MS" w:eastAsiaTheme="minorEastAsia" w:hAnsi="Trebuchet MS"/>
      <w:caps/>
      <w:color w:val="00827A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80D34"/>
    <w:rPr>
      <w:rFonts w:ascii="Trebuchet MS" w:eastAsiaTheme="minorEastAsia" w:hAnsi="Trebuchet MS"/>
      <w:caps/>
      <w:color w:val="D80015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80D34"/>
    <w:rPr>
      <w:rFonts w:ascii="Trebuchet MS" w:eastAsiaTheme="minorEastAsia" w:hAnsi="Trebuchet MS"/>
      <w:caps/>
      <w:color w:val="01426C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80D3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80D3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80D3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80D3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D3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D34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80D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E80D3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Aucuneliste"/>
    <w:uiPriority w:val="99"/>
    <w:semiHidden/>
    <w:unhideWhenUsed/>
    <w:rsid w:val="00E80D34"/>
  </w:style>
  <w:style w:type="character" w:styleId="Textedelespacerserv">
    <w:name w:val="Placeholder Text"/>
    <w:basedOn w:val="Policepardfaut"/>
    <w:uiPriority w:val="99"/>
    <w:semiHidden/>
    <w:rsid w:val="00E80D34"/>
    <w:rPr>
      <w:color w:val="808080"/>
    </w:rPr>
  </w:style>
  <w:style w:type="paragraph" w:customStyle="1" w:styleId="titreonglet">
    <w:name w:val="titre onglet"/>
    <w:basedOn w:val="Normal"/>
    <w:link w:val="titreongletCar"/>
    <w:qFormat/>
    <w:rsid w:val="00E80D34"/>
    <w:pPr>
      <w:autoSpaceDE w:val="0"/>
      <w:autoSpaceDN w:val="0"/>
      <w:adjustRightInd w:val="0"/>
      <w:spacing w:before="240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customStyle="1" w:styleId="Item">
    <w:name w:val="Item"/>
    <w:basedOn w:val="Normal"/>
    <w:link w:val="ItemCar"/>
    <w:qFormat/>
    <w:rsid w:val="00E80D34"/>
    <w:pPr>
      <w:autoSpaceDE w:val="0"/>
      <w:autoSpaceDN w:val="0"/>
      <w:adjustRightInd w:val="0"/>
      <w:spacing w:before="240"/>
    </w:pPr>
    <w:rPr>
      <w:rFonts w:ascii="Arial" w:eastAsia="Calibri" w:hAnsi="Arial" w:cs="Arial"/>
      <w:bCs/>
      <w:color w:val="000000"/>
      <w:lang w:eastAsia="en-US"/>
    </w:rPr>
  </w:style>
  <w:style w:type="character" w:customStyle="1" w:styleId="titreongletCar">
    <w:name w:val="titre onglet Car"/>
    <w:basedOn w:val="Policepardfaut"/>
    <w:link w:val="titreonglet"/>
    <w:rsid w:val="00E80D34"/>
    <w:rPr>
      <w:rFonts w:ascii="Arial" w:eastAsia="Calibri" w:hAnsi="Arial" w:cs="Arial"/>
      <w:b/>
      <w:bCs/>
      <w:sz w:val="26"/>
      <w:szCs w:val="26"/>
    </w:rPr>
  </w:style>
  <w:style w:type="paragraph" w:customStyle="1" w:styleId="champ">
    <w:name w:val="champ"/>
    <w:basedOn w:val="Normal"/>
    <w:link w:val="champCar"/>
    <w:qFormat/>
    <w:rsid w:val="00E80D34"/>
    <w:pPr>
      <w:spacing w:after="0" w:line="259" w:lineRule="auto"/>
    </w:pPr>
    <w:rPr>
      <w:rFonts w:eastAsia="Calibri"/>
      <w:i/>
      <w:color w:val="FFFFFF"/>
      <w:sz w:val="20"/>
      <w:szCs w:val="20"/>
      <w:lang w:eastAsia="en-US"/>
      <w14:textFill>
        <w14:solidFill>
          <w14:srgbClr w14:val="FFFFFF">
            <w14:lumMod w14:val="50000"/>
          </w14:srgbClr>
        </w14:solidFill>
      </w14:textFill>
    </w:rPr>
  </w:style>
  <w:style w:type="character" w:customStyle="1" w:styleId="ItemCar">
    <w:name w:val="Item Car"/>
    <w:basedOn w:val="Policepardfaut"/>
    <w:link w:val="Item"/>
    <w:rsid w:val="00E80D34"/>
    <w:rPr>
      <w:rFonts w:ascii="Arial" w:eastAsia="Calibri" w:hAnsi="Arial" w:cs="Arial"/>
      <w:bCs/>
      <w:color w:val="000000"/>
    </w:rPr>
  </w:style>
  <w:style w:type="character" w:customStyle="1" w:styleId="champCar">
    <w:name w:val="champ Car"/>
    <w:basedOn w:val="Policepardfaut"/>
    <w:link w:val="champ"/>
    <w:rsid w:val="00E80D34"/>
    <w:rPr>
      <w:rFonts w:eastAsia="Calibri"/>
      <w:i/>
      <w:color w:val="FFFFFF"/>
      <w:sz w:val="20"/>
      <w:szCs w:val="20"/>
      <w14:textFill>
        <w14:solidFill>
          <w14:srgbClr w14:val="FFFFFF">
            <w14:lumMod w14:val="50000"/>
          </w14:srgbClr>
        </w14:solidFill>
      </w14:textFill>
    </w:rPr>
  </w:style>
  <w:style w:type="paragraph" w:customStyle="1" w:styleId="Titreitems1">
    <w:name w:val="Titre items1"/>
    <w:basedOn w:val="titreonglet"/>
    <w:next w:val="Sansinterligne"/>
    <w:uiPriority w:val="1"/>
    <w:qFormat/>
    <w:rsid w:val="00E80D34"/>
    <w:rPr>
      <w:b w:val="0"/>
      <w:sz w:val="24"/>
      <w:szCs w:val="24"/>
      <w:u w:val="single"/>
    </w:rPr>
  </w:style>
  <w:style w:type="character" w:customStyle="1" w:styleId="Textedelespacerserv0">
    <w:name w:val="Texte de l’espace réservé"/>
    <w:basedOn w:val="Policepardfaut"/>
    <w:uiPriority w:val="99"/>
    <w:semiHidden/>
    <w:rsid w:val="00E80D34"/>
    <w:rPr>
      <w:color w:val="808080"/>
    </w:rPr>
  </w:style>
  <w:style w:type="character" w:customStyle="1" w:styleId="Lienhypertexte1">
    <w:name w:val="Lien hypertexte1"/>
    <w:basedOn w:val="Policepardfaut"/>
    <w:uiPriority w:val="99"/>
    <w:unhideWhenUsed/>
    <w:rsid w:val="00E80D34"/>
    <w:rPr>
      <w:color w:val="0563C1"/>
      <w:u w:val="single"/>
    </w:rPr>
  </w:style>
  <w:style w:type="paragraph" w:styleId="Sansinterligne">
    <w:name w:val="No Spacing"/>
    <w:uiPriority w:val="1"/>
    <w:qFormat/>
    <w:rsid w:val="00E80D34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80D34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D07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07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07BE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07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07BE"/>
    <w:rPr>
      <w:rFonts w:eastAsiaTheme="minorEastAsia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2144</Words>
  <Characters>11792</Characters>
  <Application>Microsoft Office Word</Application>
  <DocSecurity>4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TASSY, Diane (DGOS/SOUS-DIR PILOTAGE PERFORMANCE/PF4)</dc:creator>
  <cp:lastModifiedBy>*</cp:lastModifiedBy>
  <cp:revision>2</cp:revision>
  <dcterms:created xsi:type="dcterms:W3CDTF">2021-07-09T12:44:00Z</dcterms:created>
  <dcterms:modified xsi:type="dcterms:W3CDTF">2021-07-09T12:44:00Z</dcterms:modified>
</cp:coreProperties>
</file>